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3328" w14:textId="77777777" w:rsidR="007F4FB7" w:rsidRPr="00C82E4B" w:rsidRDefault="007F4FB7" w:rsidP="007F4FB7">
      <w:pPr>
        <w:numPr>
          <w:ilvl w:val="12"/>
          <w:numId w:val="0"/>
        </w:numPr>
        <w:spacing w:after="200"/>
        <w:jc w:val="center"/>
        <w:rPr>
          <w:rFonts w:ascii="Arial" w:hAnsi="Arial" w:cs="Arial"/>
          <w:b/>
          <w:spacing w:val="-2"/>
        </w:rPr>
      </w:pPr>
      <w:r w:rsidRPr="00C82E4B">
        <w:rPr>
          <w:rFonts w:ascii="Arial" w:hAnsi="Arial" w:cs="Arial"/>
          <w:b/>
          <w:spacing w:val="-2"/>
        </w:rPr>
        <w:t xml:space="preserve">ADDENDUM NO. 1  </w:t>
      </w:r>
    </w:p>
    <w:p w14:paraId="7D048488" w14:textId="77777777" w:rsidR="007F4FB7" w:rsidRPr="00C82E4B" w:rsidRDefault="007F4FB7" w:rsidP="007F4FB7">
      <w:pPr>
        <w:jc w:val="center"/>
        <w:rPr>
          <w:rFonts w:ascii="Arial" w:hAnsi="Arial" w:cs="Arial"/>
          <w:b/>
          <w:spacing w:val="-2"/>
        </w:rPr>
      </w:pPr>
    </w:p>
    <w:p w14:paraId="315D510A" w14:textId="77777777" w:rsidR="007F4FB7" w:rsidRPr="00C82E4B" w:rsidRDefault="007F4FB7" w:rsidP="007F4FB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4"/>
          <w:lang w:val="en-GB"/>
        </w:rPr>
      </w:pPr>
      <w:r w:rsidRPr="00C82E4B">
        <w:rPr>
          <w:rFonts w:ascii="Arial" w:hAnsi="Arial" w:cs="Arial"/>
          <w:bCs/>
          <w:smallCaps w:val="0"/>
          <w:sz w:val="24"/>
          <w:lang w:val="en-GB"/>
        </w:rPr>
        <w:t>REQUEST FOR EXPRESSIONS OF INTEREST</w:t>
      </w:r>
    </w:p>
    <w:p w14:paraId="63FABB61" w14:textId="77777777" w:rsidR="007F4FB7" w:rsidRPr="00C82E4B" w:rsidRDefault="007F4FB7" w:rsidP="007F4FB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4"/>
          <w:lang w:val="en-GB"/>
        </w:rPr>
      </w:pPr>
      <w:r w:rsidRPr="00C82E4B">
        <w:rPr>
          <w:rFonts w:ascii="Arial" w:hAnsi="Arial" w:cs="Arial"/>
          <w:bCs/>
          <w:smallCaps w:val="0"/>
          <w:sz w:val="24"/>
          <w:lang w:val="en-GB"/>
        </w:rPr>
        <w:t>(CONSULTING SERVICES – FIRMS SELECTION)</w:t>
      </w:r>
    </w:p>
    <w:p w14:paraId="24F374C5" w14:textId="77777777" w:rsidR="007F4FB7" w:rsidRPr="00C82E4B" w:rsidRDefault="007F4FB7" w:rsidP="007F4FB7">
      <w:pPr>
        <w:suppressAutoHyphens/>
        <w:jc w:val="center"/>
        <w:rPr>
          <w:rFonts w:ascii="Arial" w:hAnsi="Arial" w:cs="Arial"/>
          <w:spacing w:val="-2"/>
        </w:rPr>
      </w:pPr>
    </w:p>
    <w:p w14:paraId="2AD37F10" w14:textId="77777777" w:rsidR="007F4FB7" w:rsidRPr="00C82E4B" w:rsidRDefault="007F4FB7" w:rsidP="007F4FB7">
      <w:pPr>
        <w:pStyle w:val="ChapterNumber"/>
        <w:tabs>
          <w:tab w:val="clear" w:pos="-720"/>
        </w:tabs>
        <w:jc w:val="center"/>
        <w:rPr>
          <w:rFonts w:ascii="Arial" w:hAnsi="Arial" w:cs="Arial"/>
          <w:spacing w:val="-2"/>
          <w:sz w:val="24"/>
          <w:szCs w:val="24"/>
          <w:lang w:val="en-GB"/>
        </w:rPr>
      </w:pPr>
    </w:p>
    <w:p w14:paraId="0EBE45F5" w14:textId="77777777" w:rsidR="007F4FB7" w:rsidRPr="00C82E4B" w:rsidRDefault="007F4FB7" w:rsidP="007F4FB7">
      <w:pPr>
        <w:suppressAutoHyphens/>
        <w:rPr>
          <w:rFonts w:ascii="Arial" w:hAnsi="Arial" w:cs="Arial"/>
          <w:b/>
        </w:rPr>
      </w:pPr>
      <w:r w:rsidRPr="007F4FB7">
        <w:rPr>
          <w:rFonts w:ascii="Arial" w:hAnsi="Arial" w:cs="Arial"/>
          <w:b/>
          <w:iCs/>
          <w:color w:val="000000"/>
          <w:spacing w:val="-2"/>
          <w:lang w:val="en-GB"/>
        </w:rPr>
        <w:t xml:space="preserve">NAME OF PROJECT: </w:t>
      </w:r>
      <w:r w:rsidRPr="007F4FB7">
        <w:rPr>
          <w:rFonts w:ascii="Arial" w:hAnsi="Arial" w:cs="Arial"/>
          <w:b/>
          <w:iCs/>
          <w:color w:val="000000"/>
        </w:rPr>
        <w:t>ACCELERATING</w:t>
      </w:r>
      <w:r w:rsidRPr="00C82E4B">
        <w:rPr>
          <w:rFonts w:ascii="Arial" w:hAnsi="Arial" w:cs="Arial"/>
          <w:b/>
        </w:rPr>
        <w:t xml:space="preserve"> SUSTAINABLE AND CLEAN   </w:t>
      </w:r>
    </w:p>
    <w:p w14:paraId="348E83DF" w14:textId="77777777" w:rsidR="007F4FB7" w:rsidRPr="00C82E4B" w:rsidRDefault="007F4FB7" w:rsidP="007F4FB7">
      <w:pPr>
        <w:suppressAutoHyphens/>
        <w:rPr>
          <w:rFonts w:ascii="Arial" w:hAnsi="Arial" w:cs="Arial"/>
          <w:b/>
        </w:rPr>
      </w:pPr>
      <w:r w:rsidRPr="00C82E4B">
        <w:rPr>
          <w:rFonts w:ascii="Arial" w:hAnsi="Arial" w:cs="Arial"/>
          <w:b/>
        </w:rPr>
        <w:t xml:space="preserve">                                         </w:t>
      </w:r>
    </w:p>
    <w:p w14:paraId="5A65E0DF" w14:textId="77777777" w:rsidR="007F4FB7" w:rsidRPr="00C82E4B" w:rsidRDefault="007F4FB7" w:rsidP="007F4FB7">
      <w:pPr>
        <w:suppressAutoHyphens/>
        <w:rPr>
          <w:rFonts w:ascii="Arial" w:hAnsi="Arial" w:cs="Arial"/>
          <w:b/>
          <w:spacing w:val="-2"/>
        </w:rPr>
      </w:pPr>
      <w:r w:rsidRPr="00C82E4B">
        <w:rPr>
          <w:rFonts w:ascii="Arial" w:hAnsi="Arial" w:cs="Arial"/>
          <w:b/>
        </w:rPr>
        <w:t>ENERGY ACCESS TRANSFORMATION (ASCENT) PROGRAM</w:t>
      </w:r>
    </w:p>
    <w:p w14:paraId="1170A335" w14:textId="77777777" w:rsidR="007F4FB7" w:rsidRPr="00C82E4B" w:rsidRDefault="007F4FB7" w:rsidP="007F4FB7">
      <w:pPr>
        <w:suppressAutoHyphens/>
        <w:rPr>
          <w:rFonts w:ascii="Arial" w:hAnsi="Arial" w:cs="Arial"/>
          <w:b/>
        </w:rPr>
      </w:pPr>
      <w:r w:rsidRPr="00C82E4B">
        <w:rPr>
          <w:rFonts w:ascii="Arial" w:hAnsi="Arial" w:cs="Arial"/>
          <w:b/>
        </w:rPr>
        <w:t xml:space="preserve">    </w:t>
      </w:r>
    </w:p>
    <w:p w14:paraId="2931D3B7" w14:textId="243DBF81" w:rsidR="007F4FB7" w:rsidRPr="00C82E4B" w:rsidRDefault="00837C52" w:rsidP="007F4FB7">
      <w:pPr>
        <w:pStyle w:val="BodyText"/>
        <w:rPr>
          <w:rFonts w:ascii="Arial" w:hAnsi="Arial" w:cs="Arial"/>
          <w:szCs w:val="24"/>
        </w:rPr>
      </w:pPr>
      <w:r w:rsidRPr="00C82E4B">
        <w:rPr>
          <w:rFonts w:ascii="Arial" w:hAnsi="Arial" w:cs="Arial"/>
          <w:b/>
          <w:bCs/>
          <w:szCs w:val="24"/>
        </w:rPr>
        <w:t>PROJECT ID</w:t>
      </w:r>
      <w:r w:rsidR="007F4FB7" w:rsidRPr="00C82E4B">
        <w:rPr>
          <w:rFonts w:ascii="Arial" w:hAnsi="Arial" w:cs="Arial"/>
          <w:szCs w:val="24"/>
        </w:rPr>
        <w:t xml:space="preserve"> : </w:t>
      </w:r>
      <w:r w:rsidR="007F4FB7" w:rsidRPr="00C82E4B">
        <w:rPr>
          <w:rFonts w:ascii="Arial" w:hAnsi="Arial" w:cs="Arial"/>
          <w:b/>
          <w:bCs/>
          <w:szCs w:val="24"/>
        </w:rPr>
        <w:t>P180547</w:t>
      </w:r>
      <w:r w:rsidR="007F4FB7" w:rsidRPr="00C82E4B">
        <w:rPr>
          <w:rFonts w:ascii="Arial" w:hAnsi="Arial" w:cs="Arial"/>
          <w:szCs w:val="24"/>
        </w:rPr>
        <w:t xml:space="preserve"> </w:t>
      </w:r>
    </w:p>
    <w:p w14:paraId="7793D471" w14:textId="77777777" w:rsidR="007F4FB7" w:rsidRPr="00C82E4B" w:rsidRDefault="007F4FB7" w:rsidP="007F4FB7">
      <w:pPr>
        <w:suppressAutoHyphens/>
        <w:rPr>
          <w:rFonts w:ascii="Arial" w:hAnsi="Arial" w:cs="Arial"/>
          <w:b/>
          <w:spacing w:val="-2"/>
        </w:rPr>
      </w:pPr>
      <w:r w:rsidRPr="00C82E4B">
        <w:rPr>
          <w:rFonts w:ascii="Arial" w:hAnsi="Arial" w:cs="Arial"/>
          <w:b/>
        </w:rPr>
        <w:t xml:space="preserve">                                        </w:t>
      </w:r>
    </w:p>
    <w:p w14:paraId="7D49DF65" w14:textId="77777777" w:rsidR="007F4FB7" w:rsidRPr="00C82E4B" w:rsidRDefault="007F4FB7" w:rsidP="007F4FB7">
      <w:pPr>
        <w:suppressAutoHyphens/>
        <w:jc w:val="both"/>
        <w:rPr>
          <w:rFonts w:ascii="Arial" w:hAnsi="Arial" w:cs="Arial"/>
          <w:i/>
          <w:iCs/>
          <w:color w:val="FF0000"/>
          <w:lang w:val="en-GB"/>
        </w:rPr>
      </w:pPr>
    </w:p>
    <w:p w14:paraId="160C18B6" w14:textId="77777777" w:rsidR="007F4FB7" w:rsidRPr="003646F9" w:rsidRDefault="007F4FB7" w:rsidP="007F4FB7">
      <w:pPr>
        <w:jc w:val="both"/>
        <w:rPr>
          <w:rFonts w:ascii="Arial" w:hAnsi="Arial" w:cs="Arial"/>
          <w:b/>
          <w:bCs/>
          <w:color w:val="000000"/>
        </w:rPr>
      </w:pPr>
      <w:r w:rsidRPr="003646F9">
        <w:rPr>
          <w:rFonts w:ascii="Arial" w:hAnsi="Arial" w:cs="Arial"/>
          <w:b/>
          <w:bCs/>
          <w:color w:val="000000"/>
        </w:rPr>
        <w:t>ASSIGNMENT TITLE: ENGAGEMENT OF PROJECT PREPARATION FACILITY FUND (PPF) MANAGER</w:t>
      </w:r>
    </w:p>
    <w:p w14:paraId="691CAAB3" w14:textId="77777777" w:rsidR="007F4FB7" w:rsidRPr="00C82E4B" w:rsidRDefault="007F4FB7" w:rsidP="007F4FB7">
      <w:pPr>
        <w:jc w:val="both"/>
        <w:rPr>
          <w:rFonts w:ascii="Arial" w:hAnsi="Arial" w:cs="Arial"/>
          <w:color w:val="FF0000"/>
        </w:rPr>
      </w:pPr>
    </w:p>
    <w:p w14:paraId="0BCD71CB" w14:textId="77777777" w:rsidR="007F4FB7" w:rsidRPr="003646F9" w:rsidRDefault="007F4FB7" w:rsidP="007F4FB7">
      <w:pPr>
        <w:suppressAutoHyphens/>
        <w:rPr>
          <w:rFonts w:ascii="Arial" w:hAnsi="Arial" w:cs="Arial"/>
          <w:b/>
          <w:color w:val="000000"/>
          <w:spacing w:val="-2"/>
          <w:lang w:val="pt-PT"/>
        </w:rPr>
      </w:pPr>
      <w:bookmarkStart w:id="0" w:name="_Hlk173426966"/>
      <w:r w:rsidRPr="003646F9">
        <w:rPr>
          <w:rFonts w:ascii="Arial" w:eastAsia="Calibri" w:hAnsi="Arial" w:cs="Arial"/>
          <w:b/>
          <w:color w:val="000000"/>
          <w:lang w:val="pt-PT"/>
        </w:rPr>
        <w:t xml:space="preserve">REFERENCE NO.: </w:t>
      </w:r>
      <w:r w:rsidRPr="003646F9">
        <w:rPr>
          <w:rFonts w:ascii="Arial" w:hAnsi="Arial" w:cs="Arial"/>
          <w:b/>
          <w:color w:val="000000"/>
          <w:spacing w:val="-2"/>
          <w:lang w:val="pt-PT"/>
        </w:rPr>
        <w:t xml:space="preserve">ZM-COMESA -474527-CS-CDS </w:t>
      </w:r>
    </w:p>
    <w:bookmarkEnd w:id="0"/>
    <w:p w14:paraId="63932746" w14:textId="77777777" w:rsidR="007F4FB7" w:rsidRPr="00C82E4B" w:rsidRDefault="007F4FB7" w:rsidP="007F4FB7">
      <w:pPr>
        <w:jc w:val="both"/>
        <w:rPr>
          <w:rFonts w:ascii="Arial" w:hAnsi="Arial" w:cs="Arial"/>
          <w:b/>
          <w:bCs/>
          <w:color w:val="FF0000"/>
          <w:spacing w:val="-2"/>
          <w:lang w:val="pt-PT"/>
        </w:rPr>
      </w:pPr>
    </w:p>
    <w:p w14:paraId="1F56A0EB" w14:textId="77777777" w:rsidR="007F4FB7" w:rsidRPr="003646F9" w:rsidRDefault="007F4FB7" w:rsidP="007F4FB7">
      <w:pPr>
        <w:jc w:val="both"/>
        <w:rPr>
          <w:rFonts w:ascii="Arial" w:hAnsi="Arial" w:cs="Arial"/>
          <w:color w:val="000000"/>
          <w:spacing w:val="-2"/>
        </w:rPr>
      </w:pPr>
      <w:r w:rsidRPr="003646F9">
        <w:rPr>
          <w:rFonts w:ascii="Arial" w:hAnsi="Arial" w:cs="Arial"/>
          <w:b/>
          <w:bCs/>
          <w:color w:val="000000"/>
          <w:spacing w:val="-2"/>
        </w:rPr>
        <w:t>PROSPECTIVE APPLICANTS ARE HEREBY REQUESTED TO TAKE NOTE THAT:</w:t>
      </w:r>
    </w:p>
    <w:p w14:paraId="59680DD8" w14:textId="77777777" w:rsidR="007F4FB7" w:rsidRPr="00C82E4B" w:rsidRDefault="007F4FB7" w:rsidP="007F4FB7">
      <w:pPr>
        <w:jc w:val="both"/>
        <w:rPr>
          <w:rFonts w:ascii="Arial" w:hAnsi="Arial" w:cs="Arial"/>
          <w:color w:val="FF0000"/>
          <w:spacing w:val="-2"/>
        </w:rPr>
      </w:pPr>
    </w:p>
    <w:p w14:paraId="07E7F356" w14:textId="77777777" w:rsidR="007F4FB7" w:rsidRPr="00846C4A" w:rsidRDefault="007F4FB7" w:rsidP="007F4FB7">
      <w:pPr>
        <w:rPr>
          <w:rFonts w:ascii="Arial" w:hAnsi="Arial" w:cs="Arial"/>
          <w:b/>
          <w:bCs/>
          <w:color w:val="000000"/>
          <w:spacing w:val="-2"/>
        </w:rPr>
      </w:pPr>
      <w:r w:rsidRPr="00846C4A">
        <w:rPr>
          <w:rFonts w:ascii="Arial" w:hAnsi="Arial" w:cs="Arial"/>
          <w:b/>
          <w:bCs/>
          <w:color w:val="000000"/>
          <w:spacing w:val="-2"/>
        </w:rPr>
        <w:t>The Closing date  for submission of Expressions of Interests has  been extended from  Thursday 24</w:t>
      </w:r>
      <w:r w:rsidRPr="00846C4A">
        <w:rPr>
          <w:rFonts w:ascii="Arial" w:hAnsi="Arial" w:cs="Arial"/>
          <w:b/>
          <w:bCs/>
          <w:color w:val="000000"/>
          <w:spacing w:val="-2"/>
          <w:vertAlign w:val="superscript"/>
        </w:rPr>
        <w:t xml:space="preserve"> </w:t>
      </w:r>
      <w:r w:rsidRPr="00846C4A">
        <w:rPr>
          <w:rFonts w:ascii="Arial" w:hAnsi="Arial" w:cs="Arial"/>
          <w:b/>
          <w:bCs/>
          <w:color w:val="000000"/>
          <w:spacing w:val="-2"/>
        </w:rPr>
        <w:t>APRIL 2025 at 12:00 hours  to  9</w:t>
      </w:r>
      <w:r w:rsidRPr="00846C4A">
        <w:rPr>
          <w:rFonts w:ascii="Arial" w:hAnsi="Arial" w:cs="Arial"/>
          <w:b/>
          <w:bCs/>
          <w:color w:val="000000"/>
          <w:spacing w:val="-2"/>
          <w:vertAlign w:val="superscript"/>
        </w:rPr>
        <w:t>th</w:t>
      </w:r>
      <w:r w:rsidRPr="00846C4A">
        <w:rPr>
          <w:rFonts w:ascii="Arial" w:hAnsi="Arial" w:cs="Arial"/>
          <w:b/>
          <w:bCs/>
          <w:color w:val="000000"/>
          <w:spacing w:val="-2"/>
        </w:rPr>
        <w:t xml:space="preserve"> May 2025 at 10:00  Zambian time.</w:t>
      </w:r>
    </w:p>
    <w:p w14:paraId="686ED1E1" w14:textId="77777777" w:rsidR="007F4FB7" w:rsidRPr="00C82E4B" w:rsidRDefault="007F4FB7" w:rsidP="007F4FB7">
      <w:pPr>
        <w:jc w:val="both"/>
        <w:rPr>
          <w:rFonts w:ascii="Arial" w:hAnsi="Arial" w:cs="Arial"/>
          <w:b/>
          <w:bCs/>
          <w:color w:val="FF0000"/>
          <w:spacing w:val="-2"/>
        </w:rPr>
      </w:pPr>
    </w:p>
    <w:p w14:paraId="7E7681F2" w14:textId="77777777" w:rsidR="007F4FB7" w:rsidRPr="00C82E4B" w:rsidRDefault="007F4FB7" w:rsidP="007F4FB7">
      <w:pPr>
        <w:jc w:val="both"/>
        <w:rPr>
          <w:rFonts w:ascii="Arial" w:hAnsi="Arial" w:cs="Arial"/>
          <w:color w:val="FF0000"/>
          <w:spacing w:val="-2"/>
        </w:rPr>
      </w:pPr>
    </w:p>
    <w:p w14:paraId="23641F9F" w14:textId="77777777" w:rsidR="007F4FB7" w:rsidRPr="003646F9" w:rsidRDefault="007F4FB7" w:rsidP="007F4FB7">
      <w:pPr>
        <w:jc w:val="both"/>
        <w:rPr>
          <w:rFonts w:ascii="Arial" w:hAnsi="Arial" w:cs="Arial"/>
          <w:color w:val="000000"/>
          <w:spacing w:val="-2"/>
        </w:rPr>
      </w:pPr>
      <w:r w:rsidRPr="003646F9">
        <w:rPr>
          <w:rFonts w:ascii="Arial" w:hAnsi="Arial" w:cs="Arial"/>
          <w:color w:val="000000"/>
          <w:spacing w:val="-2"/>
        </w:rPr>
        <w:t>Please  take this as an official notification.</w:t>
      </w:r>
    </w:p>
    <w:p w14:paraId="531DD03B" w14:textId="77777777" w:rsidR="007F4FB7" w:rsidRPr="003646F9" w:rsidRDefault="007F4FB7" w:rsidP="007F4FB7">
      <w:pPr>
        <w:jc w:val="both"/>
        <w:rPr>
          <w:rFonts w:ascii="Arial" w:hAnsi="Arial" w:cs="Arial"/>
          <w:color w:val="000000"/>
          <w:spacing w:val="-2"/>
        </w:rPr>
      </w:pPr>
    </w:p>
    <w:p w14:paraId="39CA4D7D" w14:textId="77777777" w:rsidR="007F4FB7" w:rsidRPr="003646F9" w:rsidRDefault="007F4FB7" w:rsidP="007F4FB7">
      <w:pPr>
        <w:jc w:val="both"/>
        <w:rPr>
          <w:rFonts w:ascii="Arial" w:hAnsi="Arial" w:cs="Arial"/>
          <w:color w:val="000000"/>
          <w:spacing w:val="-2"/>
        </w:rPr>
      </w:pPr>
      <w:r w:rsidRPr="003646F9">
        <w:rPr>
          <w:rFonts w:ascii="Arial" w:hAnsi="Arial" w:cs="Arial"/>
          <w:color w:val="000000"/>
          <w:spacing w:val="-2"/>
        </w:rPr>
        <w:t>All other terms and conditions remain the same.</w:t>
      </w:r>
    </w:p>
    <w:p w14:paraId="210B7706" w14:textId="77777777" w:rsidR="007F4FB7" w:rsidRPr="003646F9" w:rsidRDefault="007F4FB7" w:rsidP="007F4FB7">
      <w:pPr>
        <w:jc w:val="both"/>
        <w:rPr>
          <w:rFonts w:ascii="Arial" w:hAnsi="Arial" w:cs="Arial"/>
          <w:b/>
          <w:color w:val="000000"/>
          <w:spacing w:val="-2"/>
        </w:rPr>
      </w:pPr>
    </w:p>
    <w:p w14:paraId="4FE1E703" w14:textId="77777777" w:rsidR="007F4FB7" w:rsidRPr="003646F9" w:rsidRDefault="007F4FB7" w:rsidP="007F4FB7">
      <w:pPr>
        <w:jc w:val="both"/>
        <w:rPr>
          <w:rFonts w:ascii="Arial" w:hAnsi="Arial" w:cs="Arial"/>
          <w:b/>
          <w:color w:val="000000"/>
          <w:spacing w:val="-2"/>
        </w:rPr>
      </w:pPr>
    </w:p>
    <w:p w14:paraId="28684305" w14:textId="77777777" w:rsidR="007F4FB7" w:rsidRPr="003646F9" w:rsidRDefault="007F4FB7" w:rsidP="007F4FB7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" w:hAnsi="Arial" w:cs="Arial"/>
          <w:color w:val="000000"/>
          <w:lang w:val="fr-FR"/>
        </w:rPr>
      </w:pPr>
      <w:r w:rsidRPr="003646F9">
        <w:rPr>
          <w:rFonts w:ascii="Arial" w:hAnsi="Arial" w:cs="Arial"/>
          <w:color w:val="000000"/>
          <w:lang w:val="fr-FR"/>
        </w:rPr>
        <w:t xml:space="preserve">Email: Tenders@comesa.int copy </w:t>
      </w:r>
      <w:hyperlink r:id="rId8" w:history="1">
        <w:r w:rsidRPr="003646F9">
          <w:rPr>
            <w:rStyle w:val="Hyperlink"/>
            <w:rFonts w:ascii="Arial" w:hAnsi="Arial" w:cs="Arial"/>
            <w:color w:val="000000"/>
            <w:lang w:val="fr-FR"/>
          </w:rPr>
          <w:t>procurement@comesa.int</w:t>
        </w:r>
      </w:hyperlink>
    </w:p>
    <w:p w14:paraId="1491D9F6" w14:textId="77777777" w:rsidR="00233562" w:rsidRPr="007F4FB7" w:rsidRDefault="00233562" w:rsidP="007F4FB7"/>
    <w:sectPr w:rsidR="00233562" w:rsidRPr="007F4FB7" w:rsidSect="00AB065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900" w:bottom="990" w:left="1134" w:header="426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07BB" w14:textId="77777777" w:rsidR="00947EC9" w:rsidRDefault="00947EC9" w:rsidP="004010A9">
      <w:r>
        <w:separator/>
      </w:r>
    </w:p>
  </w:endnote>
  <w:endnote w:type="continuationSeparator" w:id="0">
    <w:p w14:paraId="6F7B40D6" w14:textId="77777777" w:rsidR="00947EC9" w:rsidRDefault="00947EC9" w:rsidP="0040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66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99CC447" w14:textId="1E3FE62D" w:rsidR="00944A11" w:rsidRPr="000B5C5F" w:rsidRDefault="00B642A5">
        <w:pPr>
          <w:pStyle w:val="Footer"/>
          <w:rPr>
            <w:rFonts w:ascii="Arial" w:hAnsi="Arial" w:cs="Arial"/>
            <w:sz w:val="22"/>
            <w:szCs w:val="22"/>
          </w:rPr>
        </w:pPr>
        <w:r w:rsidRPr="000B5C5F">
          <w:rPr>
            <w:rFonts w:ascii="Arial" w:hAnsi="Arial" w:cs="Arial"/>
            <w:b/>
            <w:noProof/>
            <w:color w:val="002060"/>
            <w:sz w:val="18"/>
            <w:szCs w:val="18"/>
          </w:rPr>
          <w:drawing>
            <wp:anchor distT="0" distB="0" distL="114300" distR="114300" simplePos="0" relativeHeight="251688960" behindDoc="0" locked="0" layoutInCell="1" allowOverlap="1" wp14:anchorId="1C4F4C7D" wp14:editId="566D6C13">
              <wp:simplePos x="0" y="0"/>
              <wp:positionH relativeFrom="column">
                <wp:posOffset>5855335</wp:posOffset>
              </wp:positionH>
              <wp:positionV relativeFrom="page">
                <wp:posOffset>8917305</wp:posOffset>
              </wp:positionV>
              <wp:extent cx="1003300" cy="1083310"/>
              <wp:effectExtent l="0" t="0" r="0" b="0"/>
              <wp:wrapNone/>
              <wp:docPr id="2059258587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-7954"/>
                      <a:stretch/>
                    </pic:blipFill>
                    <pic:spPr bwMode="auto">
                      <a:xfrm>
                        <a:off x="0" y="0"/>
                        <a:ext cx="1003300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5C5F">
          <w:rPr>
            <w:rFonts w:ascii="Arial" w:hAnsi="Arial" w:cs="Arial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89984" behindDoc="0" locked="0" layoutInCell="1" allowOverlap="1" wp14:anchorId="46C635DA" wp14:editId="0A5B441C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32385</wp:posOffset>
                  </wp:positionV>
                  <wp:extent cx="2360930" cy="1404620"/>
                  <wp:effectExtent l="0" t="0" r="381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B0AAB" w14:textId="4B78EB32" w:rsidR="00B642A5" w:rsidRPr="000B5C5F" w:rsidRDefault="00000000" w:rsidP="00B642A5">
                              <w:pPr>
                                <w:pStyle w:val="Footer"/>
                                <w:tabs>
                                  <w:tab w:val="clear" w:pos="4680"/>
                                  <w:tab w:val="clear" w:pos="9360"/>
                                  <w:tab w:val="left" w:pos="3690"/>
                                </w:tabs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bCs/>
                                    <w:i/>
                                    <w:iCs/>
                                    <w:color w:val="002060"/>
                                    <w:sz w:val="18"/>
                                    <w:szCs w:val="18"/>
                                    <w:rtl/>
                                  </w:rPr>
                                  <w:alias w:val="Author"/>
                                  <w:id w:val="54214575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r w:rsidR="00B642A5" w:rsidRPr="000B5C5F">
                                    <w:t>Growing Together, for Prosperity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46C635DA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144.15pt;margin-top:2.5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AOUizX3wAAAAkBAAAPAAAAAAAAAAAAAAAAAGwEAABkcnMvZG93bnJldi54bWxQSwUGAAAAAAQA&#10;BADzAAAAeAUAAAAA&#10;" stroked="f">
                  <v:textbox style="mso-fit-shape-to-text:t">
                    <w:txbxContent>
                      <w:p w14:paraId="3F7B0AAB" w14:textId="4B78EB32" w:rsidR="00B642A5" w:rsidRPr="000B5C5F" w:rsidRDefault="005E5279" w:rsidP="00B642A5">
                        <w:pPr>
                          <w:pStyle w:val="Footer"/>
                          <w:tabs>
                            <w:tab w:val="clear" w:pos="4680"/>
                            <w:tab w:val="clear" w:pos="9360"/>
                            <w:tab w:val="left" w:pos="3690"/>
                          </w:tabs>
                          <w:bidi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color w:val="00206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002060"/>
                              <w:sz w:val="18"/>
                              <w:szCs w:val="18"/>
                              <w:rtl/>
                            </w:rPr>
                            <w:alias w:val="Author"/>
                            <w:id w:val="54214575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</w:rPr>
                          </w:sdtEndPr>
                          <w:sdtContent>
                            <w:r w:rsidR="00B642A5" w:rsidRPr="000B5C5F">
                              <w:t>Growing Together, for Prosperity</w:t>
                            </w:r>
                          </w:sdtContent>
                        </w:sdt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944A11" w:rsidRPr="000B5C5F">
          <w:rPr>
            <w:rFonts w:ascii="Arial" w:hAnsi="Arial" w:cs="Arial"/>
            <w:sz w:val="22"/>
            <w:szCs w:val="22"/>
          </w:rPr>
          <w:fldChar w:fldCharType="begin"/>
        </w:r>
        <w:r w:rsidR="00944A11" w:rsidRPr="000B5C5F">
          <w:rPr>
            <w:rFonts w:ascii="Arial" w:hAnsi="Arial" w:cs="Arial"/>
            <w:sz w:val="22"/>
            <w:szCs w:val="22"/>
          </w:rPr>
          <w:instrText>PAGE   \* MERGEFORMAT</w:instrText>
        </w:r>
        <w:r w:rsidR="00944A11" w:rsidRPr="000B5C5F">
          <w:rPr>
            <w:rFonts w:ascii="Arial" w:hAnsi="Arial" w:cs="Arial"/>
            <w:sz w:val="22"/>
            <w:szCs w:val="22"/>
          </w:rPr>
          <w:fldChar w:fldCharType="separate"/>
        </w:r>
        <w:r w:rsidR="00944A11" w:rsidRPr="000B5C5F">
          <w:rPr>
            <w:rFonts w:ascii="Arial" w:hAnsi="Arial" w:cs="Arial"/>
            <w:sz w:val="22"/>
            <w:szCs w:val="22"/>
            <w:lang w:val="en-GB"/>
          </w:rPr>
          <w:t>2</w:t>
        </w:r>
        <w:r w:rsidR="00944A11" w:rsidRPr="000B5C5F">
          <w:rPr>
            <w:rFonts w:ascii="Arial" w:hAnsi="Arial" w:cs="Arial"/>
            <w:sz w:val="22"/>
            <w:szCs w:val="22"/>
          </w:rPr>
          <w:fldChar w:fldCharType="end"/>
        </w:r>
        <w:r w:rsidRPr="000B5C5F">
          <w:rPr>
            <w:rFonts w:ascii="Arial" w:hAnsi="Arial" w:cs="Arial"/>
            <w:sz w:val="22"/>
            <w:szCs w:val="22"/>
          </w:rPr>
          <w:t xml:space="preserve"> </w:t>
        </w:r>
      </w:p>
    </w:sdtContent>
  </w:sdt>
  <w:p w14:paraId="5E37910C" w14:textId="3B9A55E7" w:rsidR="004010A9" w:rsidRPr="000B5C5F" w:rsidRDefault="00B642A5" w:rsidP="00B642A5">
    <w:pPr>
      <w:pStyle w:val="Footer"/>
      <w:tabs>
        <w:tab w:val="clear" w:pos="4680"/>
        <w:tab w:val="clear" w:pos="9360"/>
        <w:tab w:val="left" w:pos="3690"/>
      </w:tabs>
      <w:bidi/>
      <w:jc w:val="center"/>
      <w:rPr>
        <w:rFonts w:ascii="Arial" w:hAnsi="Arial" w:cs="Arial"/>
        <w:color w:val="002060"/>
        <w:sz w:val="18"/>
        <w:szCs w:val="18"/>
      </w:rPr>
    </w:pPr>
    <w:r w:rsidRPr="000B5C5F">
      <w:rPr>
        <w:rFonts w:ascii="Arial" w:hAnsi="Arial" w:cs="Arial"/>
        <w:noProof/>
        <w:color w:val="156082"/>
        <w:sz w:val="18"/>
        <w:szCs w:val="18"/>
      </w:rPr>
      <mc:AlternateContent>
        <mc:Choice Requires="wps">
          <w:drawing>
            <wp:anchor distT="91440" distB="91440" distL="114300" distR="114300" simplePos="0" relativeHeight="251687936" behindDoc="1" locked="0" layoutInCell="1" allowOverlap="1" wp14:anchorId="1C9C71FD" wp14:editId="4A54635A">
              <wp:simplePos x="0" y="0"/>
              <wp:positionH relativeFrom="margin">
                <wp:posOffset>-1323340</wp:posOffset>
              </wp:positionH>
              <wp:positionV relativeFrom="bottomMargin">
                <wp:posOffset>-19685</wp:posOffset>
              </wp:positionV>
              <wp:extent cx="7403465" cy="45085"/>
              <wp:effectExtent l="0" t="0" r="6985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46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C881BCA" id="Rectangle 58" o:spid="_x0000_s1026" style="position:absolute;margin-left:-104.2pt;margin-top:-1.55pt;width:582.95pt;height:3.55pt;z-index:-2516285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" fillcolor="#152639 [964]" stroked="f" strokeweight="2pt">
              <v:fill color2="#4f81bd [3204]" rotate="t" focusposition=",1" focussize="" colors="0 #254872;.5 #3a6ba5;1 #4780c5" focus="100%" type="gradientRadial"/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AD7F" w14:textId="4538F34E" w:rsidR="003742B2" w:rsidRPr="000B5C5F" w:rsidRDefault="007C7D23" w:rsidP="003742B2">
    <w:pPr>
      <w:pStyle w:val="Footer"/>
      <w:tabs>
        <w:tab w:val="clear" w:pos="4680"/>
        <w:tab w:val="clear" w:pos="9360"/>
        <w:tab w:val="left" w:pos="3690"/>
      </w:tabs>
      <w:bidi/>
      <w:jc w:val="center"/>
      <w:rPr>
        <w:rFonts w:ascii="Arial" w:hAnsi="Arial" w:cs="Arial"/>
        <w:color w:val="002060"/>
        <w:sz w:val="18"/>
        <w:szCs w:val="18"/>
      </w:rPr>
    </w:pPr>
    <w:r w:rsidRPr="000B5C5F">
      <w:rPr>
        <w:rFonts w:ascii="Arial" w:hAnsi="Arial" w:cs="Arial"/>
        <w:b/>
        <w:noProof/>
        <w:color w:val="002060"/>
        <w:sz w:val="18"/>
        <w:szCs w:val="18"/>
      </w:rPr>
      <w:drawing>
        <wp:anchor distT="0" distB="0" distL="114300" distR="114300" simplePos="0" relativeHeight="251684864" behindDoc="0" locked="0" layoutInCell="1" allowOverlap="1" wp14:anchorId="30603BEA" wp14:editId="34DACFD4">
          <wp:simplePos x="0" y="0"/>
          <wp:positionH relativeFrom="column">
            <wp:posOffset>5855335</wp:posOffset>
          </wp:positionH>
          <wp:positionV relativeFrom="page">
            <wp:posOffset>8860155</wp:posOffset>
          </wp:positionV>
          <wp:extent cx="1003300" cy="1083310"/>
          <wp:effectExtent l="0" t="0" r="0" b="0"/>
          <wp:wrapNone/>
          <wp:docPr id="1056601155" name="Picture 2" descr="A blue circle with a white logo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8028" name="Picture 2" descr="A blue circle with a white logo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954"/>
                  <a:stretch/>
                </pic:blipFill>
                <pic:spPr bwMode="auto">
                  <a:xfrm>
                    <a:off x="0" y="0"/>
                    <a:ext cx="100330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C5F">
      <w:rPr>
        <w:rFonts w:ascii="Arial" w:hAnsi="Arial" w:cs="Arial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FB0A65A" wp14:editId="3F54BE3E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2360930" cy="1404620"/>
              <wp:effectExtent l="0" t="0" r="3810" b="0"/>
              <wp:wrapSquare wrapText="bothSides"/>
              <wp:docPr id="16425896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1D343" w14:textId="5330D315" w:rsidR="003742B2" w:rsidRPr="000B5C5F" w:rsidRDefault="00000000" w:rsidP="003742B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3690"/>
                            </w:tabs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rtl/>
                              </w:rPr>
                              <w:alias w:val="Author"/>
                              <w:id w:val="-139557298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sdtEndPr>
                            <w:sdtContent>
                              <w:r w:rsidR="003742B2" w:rsidRPr="000B5C5F">
                                <w:t>Growing Together, for Prosperity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FB0A65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3.55pt;width:185.9pt;height:110.6pt;z-index:2516858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" stroked="f">
              <v:textbox style="mso-fit-shape-to-text:t">
                <w:txbxContent>
                  <w:p w14:paraId="6231D343" w14:textId="5330D315" w:rsidR="003742B2" w:rsidRPr="000B5C5F" w:rsidRDefault="005E5279" w:rsidP="003742B2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3690"/>
                      </w:tabs>
                      <w:bidi/>
                      <w:jc w:val="center"/>
                      <w:rPr>
                        <w:rFonts w:ascii="Arial" w:hAnsi="Arial" w:cs="Arial"/>
                        <w:bCs/>
                        <w:i/>
                        <w:iCs/>
                        <w:color w:val="002060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bCs/>
                          <w:i/>
                          <w:iCs/>
                          <w:color w:val="002060"/>
                          <w:sz w:val="18"/>
                          <w:szCs w:val="18"/>
                          <w:rtl/>
                        </w:rPr>
                        <w:alias w:val="Author"/>
                        <w:id w:val="-1395572982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>
                        <w:rPr>
                          <w:rFonts w:ascii="Times New Roman" w:hAnsi="Times New Roman" w:cs="Times New Roman"/>
                          <w:bCs w:val="0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sdtEndPr>
                      <w:sdtContent>
                        <w:r w:rsidR="003742B2" w:rsidRPr="000B5C5F">
                          <w:t>Growing Together, for Prosperity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42B2" w:rsidRPr="000B5C5F">
      <w:rPr>
        <w:rFonts w:ascii="Arial" w:hAnsi="Arial" w:cs="Arial"/>
        <w:noProof/>
        <w:color w:val="156082"/>
        <w:sz w:val="18"/>
        <w:szCs w:val="18"/>
      </w:rPr>
      <mc:AlternateContent>
        <mc:Choice Requires="wps">
          <w:drawing>
            <wp:anchor distT="91440" distB="91440" distL="114300" distR="114300" simplePos="0" relativeHeight="251683840" behindDoc="1" locked="0" layoutInCell="1" allowOverlap="1" wp14:anchorId="2568C041" wp14:editId="1BC1D200">
              <wp:simplePos x="0" y="0"/>
              <wp:positionH relativeFrom="margin">
                <wp:posOffset>-1323340</wp:posOffset>
              </wp:positionH>
              <wp:positionV relativeFrom="bottomMargin">
                <wp:posOffset>-19685</wp:posOffset>
              </wp:positionV>
              <wp:extent cx="7403465" cy="45085"/>
              <wp:effectExtent l="0" t="0" r="6985" b="0"/>
              <wp:wrapSquare wrapText="bothSides"/>
              <wp:docPr id="187432377" name="Rectangle 187432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46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687457D" id="Rectangle 187432377" o:spid="_x0000_s1026" style="position:absolute;margin-left:-104.2pt;margin-top:-1.55pt;width:582.95pt;height:3.55pt;z-index:-2516326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" fillcolor="#152639 [964]" stroked="f" strokeweight="2pt">
              <v:fill color2="#4f81bd [3204]" rotate="t" focusposition=",1" focussize="" colors="0 #254872;.5 #3a6ba5;1 #4780c5" focus="100%" type="gradientRadial"/>
              <w10:wrap type="square" anchorx="margin" anchory="margin"/>
            </v:rect>
          </w:pict>
        </mc:Fallback>
      </mc:AlternateContent>
    </w:r>
  </w:p>
  <w:p w14:paraId="2C46BA27" w14:textId="77777777" w:rsidR="003742B2" w:rsidRPr="000B5C5F" w:rsidRDefault="003742B2" w:rsidP="003742B2">
    <w:pPr>
      <w:pStyle w:val="Footer"/>
      <w:rPr>
        <w:rFonts w:ascii="Arial" w:hAnsi="Arial" w:cs="Arial"/>
        <w:sz w:val="18"/>
        <w:szCs w:val="18"/>
      </w:rPr>
    </w:pPr>
  </w:p>
  <w:p w14:paraId="7E515C49" w14:textId="77777777" w:rsidR="00784672" w:rsidRDefault="00784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0B9C" w14:textId="77777777" w:rsidR="00947EC9" w:rsidRDefault="00947EC9" w:rsidP="004010A9">
      <w:r>
        <w:separator/>
      </w:r>
    </w:p>
  </w:footnote>
  <w:footnote w:type="continuationSeparator" w:id="0">
    <w:p w14:paraId="7526A9D0" w14:textId="77777777" w:rsidR="00947EC9" w:rsidRDefault="00947EC9" w:rsidP="0040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43B" w14:textId="50041ACA" w:rsidR="005E4916" w:rsidRDefault="005E4916" w:rsidP="00101AC0">
    <w:pPr>
      <w:pStyle w:val="Title"/>
      <w:rPr>
        <w:rFonts w:ascii="Arial" w:hAnsi="Arial" w:cs="Arial"/>
        <w:b w:val="0"/>
        <w:szCs w:val="28"/>
      </w:rPr>
    </w:pPr>
    <w:r w:rsidRPr="00587CE7">
      <w:rPr>
        <w:rFonts w:ascii="Arial" w:hAnsi="Arial" w:cs="Arial"/>
        <w:szCs w:val="28"/>
      </w:rPr>
      <w:t xml:space="preserve">COMMON MARKET </w:t>
    </w:r>
  </w:p>
  <w:p w14:paraId="373F2B5C" w14:textId="77777777" w:rsidR="00CA13D5" w:rsidRPr="00CA13D5" w:rsidRDefault="00CA13D5" w:rsidP="005E4916">
    <w:pPr>
      <w:jc w:val="center"/>
      <w:rPr>
        <w:rFonts w:ascii="Arial" w:hAnsi="Arial" w:cs="Arial"/>
        <w:b/>
        <w:sz w:val="16"/>
        <w:szCs w:val="16"/>
      </w:rPr>
    </w:pPr>
  </w:p>
  <w:p w14:paraId="57A4FC7D" w14:textId="4C24471B" w:rsidR="005E4916" w:rsidRDefault="00B31D75" w:rsidP="005E491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5BB65D" wp14:editId="629636DE">
              <wp:simplePos x="0" y="0"/>
              <wp:positionH relativeFrom="column">
                <wp:posOffset>4463415</wp:posOffset>
              </wp:positionH>
              <wp:positionV relativeFrom="paragraph">
                <wp:posOffset>245745</wp:posOffset>
              </wp:positionV>
              <wp:extent cx="1575435" cy="424815"/>
              <wp:effectExtent l="0" t="0" r="5715" b="0"/>
              <wp:wrapNone/>
              <wp:docPr id="152301254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543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2813F" w14:textId="07FF83FB" w:rsidR="005E4916" w:rsidRPr="003F11EE" w:rsidRDefault="00E67973" w:rsidP="005E4916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42424"/>
                              <w:sz w:val="22"/>
                              <w:szCs w:val="22"/>
                              <w:bdr w:val="none" w:sz="0" w:space="0" w:color="auto" w:frame="1"/>
                              <w:shd w:val="clear" w:color="auto" w:fill="FFFFFF"/>
                              <w:rtl/>
                              <w:lang w:bidi="ar-EG"/>
                            </w:rPr>
                            <w:t>السوق المشتركة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55BB65D" id="Rectangle 30" o:spid="_x0000_s1026" style="position:absolute;left:0;text-align:left;margin-left:351.45pt;margin-top:19.35pt;width:124.0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" stroked="f">
              <v:textbox inset="1pt,1pt,1pt,1pt">
                <w:txbxContent>
                  <w:p w14:paraId="14F2813F" w14:textId="07FF83FB" w:rsidR="005E4916" w:rsidRPr="003F11EE" w:rsidRDefault="00E67973" w:rsidP="005E4916">
                    <w:pPr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42424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  <w:rtl/>
                        <w:lang w:bidi="ar-EG"/>
                      </w:rPr>
                      <w:t>السوق المشتركة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FCC0AC" wp14:editId="0D2D4C73">
              <wp:simplePos x="0" y="0"/>
              <wp:positionH relativeFrom="column">
                <wp:posOffset>0</wp:posOffset>
              </wp:positionH>
              <wp:positionV relativeFrom="paragraph">
                <wp:posOffset>247015</wp:posOffset>
              </wp:positionV>
              <wp:extent cx="1465580" cy="497205"/>
              <wp:effectExtent l="0" t="0" r="1270" b="0"/>
              <wp:wrapNone/>
              <wp:docPr id="101694662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558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9BC49" w14:textId="151D588E" w:rsidR="005E4916" w:rsidRPr="00EB214B" w:rsidRDefault="005E4916" w:rsidP="005E4916">
                          <w:pPr>
                            <w:rPr>
                              <w:sz w:val="18"/>
                              <w:lang w:val="fr-FR"/>
                            </w:rPr>
                          </w:pPr>
                          <w:r w:rsidRPr="00AB699E">
                            <w:rPr>
                              <w:rFonts w:ascii="Arial" w:hAnsi="Arial"/>
                              <w:b/>
                              <w:sz w:val="18"/>
                              <w:lang w:val="fr-FR"/>
                            </w:rPr>
                            <w:t>MARCHÉ COMMUN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4FCC0AC" id="Rectangle 29" o:spid="_x0000_s1027" style="position:absolute;left:0;text-align:left;margin-left:0;margin-top:19.45pt;width:115.4pt;height:3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" o:allowincell="f" stroked="f">
              <v:textbox inset="1pt,1pt,1pt,1pt">
                <w:txbxContent>
                  <w:p w14:paraId="4B89BC49" w14:textId="151D588E" w:rsidR="005E4916" w:rsidRPr="00EB214B" w:rsidRDefault="005E4916" w:rsidP="005E4916">
                    <w:pPr>
                      <w:rPr>
                        <w:sz w:val="18"/>
                        <w:lang w:val="fr-FR"/>
                      </w:rPr>
                    </w:pPr>
                    <w:r w:rsidRPr="00AB699E">
                      <w:rPr>
                        <w:rFonts w:ascii="Arial" w:hAnsi="Arial"/>
                        <w:b/>
                        <w:sz w:val="18"/>
                        <w:lang w:val="fr-FR"/>
                      </w:rPr>
                      <w:t>MARCHÉ COMMUN</w:t>
                    </w:r>
                  </w:p>
                </w:txbxContent>
              </v:textbox>
            </v:rect>
          </w:pict>
        </mc:Fallback>
      </mc:AlternateContent>
    </w:r>
    <w:r w:rsidR="00E42332" w:rsidRPr="00587CE7">
      <w:rPr>
        <w:rFonts w:ascii="Arial" w:hAnsi="Arial" w:cs="Arial"/>
        <w:noProof/>
        <w:sz w:val="28"/>
        <w:szCs w:val="28"/>
      </w:rPr>
      <w:drawing>
        <wp:inline distT="0" distB="0" distL="0" distR="0" wp14:anchorId="7D84AE1C" wp14:editId="3BC4A3C8">
          <wp:extent cx="809019" cy="797651"/>
          <wp:effectExtent l="0" t="0" r="0" b="2540"/>
          <wp:docPr id="11004116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3" cy="79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021B7" w14:textId="77777777" w:rsidR="00A25074" w:rsidRDefault="00A25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5EC6" w14:textId="77777777" w:rsidR="003742B2" w:rsidRPr="00FF581A" w:rsidRDefault="003742B2" w:rsidP="003742B2">
    <w:pPr>
      <w:pStyle w:val="Title"/>
      <w:rPr>
        <w:rFonts w:ascii="Arial" w:hAnsi="Arial" w:cs="Arial"/>
        <w:sz w:val="32"/>
        <w:szCs w:val="32"/>
      </w:rPr>
    </w:pPr>
    <w:r w:rsidRPr="00FF581A">
      <w:rPr>
        <w:rFonts w:ascii="Arial" w:hAnsi="Arial" w:cs="Arial"/>
        <w:sz w:val="32"/>
        <w:szCs w:val="32"/>
      </w:rPr>
      <w:t>COMMON MARKET FOR EASTERN AND</w:t>
    </w:r>
  </w:p>
  <w:p w14:paraId="47FC937E" w14:textId="77777777" w:rsidR="003742B2" w:rsidRPr="00FF581A" w:rsidRDefault="003742B2" w:rsidP="003742B2">
    <w:pPr>
      <w:jc w:val="center"/>
      <w:rPr>
        <w:rFonts w:ascii="Arial" w:hAnsi="Arial" w:cs="Arial"/>
        <w:b/>
        <w:sz w:val="32"/>
        <w:szCs w:val="32"/>
      </w:rPr>
    </w:pPr>
    <w:r w:rsidRPr="00FF581A">
      <w:rPr>
        <w:rFonts w:ascii="Arial" w:hAnsi="Arial" w:cs="Arial"/>
        <w:b/>
        <w:sz w:val="32"/>
        <w:szCs w:val="32"/>
      </w:rPr>
      <w:t>SOUTHERN AFRICA</w:t>
    </w:r>
  </w:p>
  <w:p w14:paraId="3FB32024" w14:textId="77777777" w:rsidR="003742B2" w:rsidRPr="00CA13D5" w:rsidRDefault="003742B2" w:rsidP="003742B2">
    <w:pPr>
      <w:jc w:val="center"/>
      <w:rPr>
        <w:rFonts w:ascii="Arial" w:hAnsi="Arial" w:cs="Arial"/>
        <w:b/>
        <w:sz w:val="16"/>
        <w:szCs w:val="16"/>
      </w:rPr>
    </w:pPr>
  </w:p>
  <w:p w14:paraId="55E4D6F9" w14:textId="213F3A8A" w:rsidR="003742B2" w:rsidRDefault="00AB065F" w:rsidP="003742B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2A5AF439" wp14:editId="0C882494">
              <wp:simplePos x="0" y="0"/>
              <wp:positionH relativeFrom="column">
                <wp:posOffset>4642485</wp:posOffset>
              </wp:positionH>
              <wp:positionV relativeFrom="paragraph">
                <wp:posOffset>688340</wp:posOffset>
              </wp:positionV>
              <wp:extent cx="1743075" cy="728980"/>
              <wp:effectExtent l="0" t="0" r="9525" b="0"/>
              <wp:wrapNone/>
              <wp:docPr id="1524925667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30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DB16B" w14:textId="77777777" w:rsidR="003742B2" w:rsidRPr="00032EFA" w:rsidRDefault="003742B2" w:rsidP="003742B2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</w:pPr>
                          <w:r w:rsidRPr="00032EFA"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  <w:t>COMESA Centre</w:t>
                          </w:r>
                        </w:p>
                        <w:p w14:paraId="4D8C102A" w14:textId="77777777" w:rsidR="003742B2" w:rsidRPr="00032EFA" w:rsidRDefault="003742B2" w:rsidP="003742B2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</w:pPr>
                          <w:r w:rsidRPr="00032EFA"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  <w:t>Ben Bella Road</w:t>
                          </w:r>
                        </w:p>
                        <w:p w14:paraId="1155013D" w14:textId="77777777" w:rsidR="003742B2" w:rsidRPr="00032EFA" w:rsidRDefault="003742B2" w:rsidP="003742B2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</w:pPr>
                          <w:r w:rsidRPr="00032EFA">
                            <w:rPr>
                              <w:rFonts w:ascii="Arial" w:hAnsi="Arial"/>
                              <w:b/>
                              <w:sz w:val="18"/>
                              <w:lang w:val="it-IT"/>
                            </w:rPr>
                            <w:t>P O Box 30051</w:t>
                          </w:r>
                        </w:p>
                        <w:p w14:paraId="051D3CCF" w14:textId="77777777" w:rsidR="003742B2" w:rsidRPr="001A5339" w:rsidRDefault="003742B2" w:rsidP="003742B2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pt-PT"/>
                            </w:rPr>
                          </w:pPr>
                          <w:r w:rsidRPr="001A5339">
                            <w:rPr>
                              <w:rFonts w:ascii="Arial" w:hAnsi="Arial"/>
                              <w:b/>
                              <w:sz w:val="18"/>
                              <w:lang w:val="pt-PT"/>
                            </w:rPr>
                            <w:t>LUSAKA 10101</w:t>
                          </w:r>
                        </w:p>
                        <w:p w14:paraId="4DB274CA" w14:textId="77777777" w:rsidR="003742B2" w:rsidRPr="001A5339" w:rsidRDefault="003742B2" w:rsidP="003742B2">
                          <w:pPr>
                            <w:jc w:val="right"/>
                            <w:rPr>
                              <w:rFonts w:ascii="Arial" w:hAnsi="Arial"/>
                              <w:sz w:val="18"/>
                              <w:lang w:val="pt-PT"/>
                            </w:rPr>
                          </w:pPr>
                          <w:r w:rsidRPr="001A5339">
                            <w:rPr>
                              <w:rFonts w:ascii="Arial" w:hAnsi="Arial"/>
                              <w:b/>
                              <w:sz w:val="18"/>
                              <w:lang w:val="pt-PT"/>
                            </w:rPr>
                            <w:t>Zambia</w:t>
                          </w:r>
                        </w:p>
                        <w:p w14:paraId="52374DF0" w14:textId="77777777" w:rsidR="003742B2" w:rsidRPr="001A5339" w:rsidRDefault="003742B2" w:rsidP="003742B2">
                          <w:pPr>
                            <w:jc w:val="right"/>
                            <w:rPr>
                              <w:lang w:val="pt-PT"/>
                            </w:rPr>
                          </w:pPr>
                        </w:p>
                        <w:p w14:paraId="2EB5C0E3" w14:textId="77777777" w:rsidR="003742B2" w:rsidRPr="001A5339" w:rsidRDefault="003742B2" w:rsidP="003742B2">
                          <w:pPr>
                            <w:jc w:val="right"/>
                            <w:rPr>
                              <w:lang w:val="pt-PT"/>
                            </w:rPr>
                          </w:pPr>
                        </w:p>
                        <w:p w14:paraId="0DB58FFF" w14:textId="77777777" w:rsidR="003742B2" w:rsidRPr="001A5339" w:rsidRDefault="003742B2" w:rsidP="003742B2">
                          <w:pPr>
                            <w:jc w:val="right"/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A5AF439" id="Rectangle 32" o:spid="_x0000_s1029" style="position:absolute;left:0;text-align:left;margin-left:365.55pt;margin-top:54.2pt;width:137.25pt;height:5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" o:allowincell="f" stroked="f">
              <v:textbox inset="1pt,1pt,1pt,1pt">
                <w:txbxContent>
                  <w:p w14:paraId="06FDB16B" w14:textId="77777777" w:rsidR="003742B2" w:rsidRPr="00032EFA" w:rsidRDefault="003742B2" w:rsidP="003742B2">
                    <w:pPr>
                      <w:jc w:val="right"/>
                      <w:rPr>
                        <w:rFonts w:ascii="Arial" w:hAnsi="Arial"/>
                        <w:b/>
                        <w:sz w:val="18"/>
                        <w:lang w:val="it-IT"/>
                      </w:rPr>
                    </w:pPr>
                    <w:r w:rsidRPr="00032EFA">
                      <w:rPr>
                        <w:rFonts w:ascii="Arial" w:hAnsi="Arial"/>
                        <w:b/>
                        <w:sz w:val="18"/>
                        <w:lang w:val="it-IT"/>
                      </w:rPr>
                      <w:t>COMESA Centre</w:t>
                    </w:r>
                  </w:p>
                  <w:p w14:paraId="4D8C102A" w14:textId="77777777" w:rsidR="003742B2" w:rsidRPr="00032EFA" w:rsidRDefault="003742B2" w:rsidP="003742B2">
                    <w:pPr>
                      <w:jc w:val="right"/>
                      <w:rPr>
                        <w:rFonts w:ascii="Arial" w:hAnsi="Arial"/>
                        <w:b/>
                        <w:sz w:val="18"/>
                        <w:lang w:val="it-IT"/>
                      </w:rPr>
                    </w:pPr>
                    <w:r w:rsidRPr="00032EFA">
                      <w:rPr>
                        <w:rFonts w:ascii="Arial" w:hAnsi="Arial"/>
                        <w:b/>
                        <w:sz w:val="18"/>
                        <w:lang w:val="it-IT"/>
                      </w:rPr>
                      <w:t>Ben Bella Road</w:t>
                    </w:r>
                  </w:p>
                  <w:p w14:paraId="1155013D" w14:textId="77777777" w:rsidR="003742B2" w:rsidRPr="00032EFA" w:rsidRDefault="003742B2" w:rsidP="003742B2">
                    <w:pPr>
                      <w:jc w:val="right"/>
                      <w:rPr>
                        <w:rFonts w:ascii="Arial" w:hAnsi="Arial"/>
                        <w:b/>
                        <w:sz w:val="18"/>
                        <w:lang w:val="it-IT"/>
                      </w:rPr>
                    </w:pPr>
                    <w:r w:rsidRPr="00032EFA">
                      <w:rPr>
                        <w:rFonts w:ascii="Arial" w:hAnsi="Arial"/>
                        <w:b/>
                        <w:sz w:val="18"/>
                        <w:lang w:val="it-IT"/>
                      </w:rPr>
                      <w:t>P O Box 30051</w:t>
                    </w:r>
                  </w:p>
                  <w:p w14:paraId="051D3CCF" w14:textId="77777777" w:rsidR="003742B2" w:rsidRPr="001A5339" w:rsidRDefault="003742B2" w:rsidP="003742B2">
                    <w:pPr>
                      <w:jc w:val="right"/>
                      <w:rPr>
                        <w:rFonts w:ascii="Arial" w:hAnsi="Arial"/>
                        <w:b/>
                        <w:sz w:val="18"/>
                        <w:lang w:val="pt-PT"/>
                      </w:rPr>
                    </w:pPr>
                    <w:r w:rsidRPr="001A5339">
                      <w:rPr>
                        <w:rFonts w:ascii="Arial" w:hAnsi="Arial"/>
                        <w:b/>
                        <w:sz w:val="18"/>
                        <w:lang w:val="pt-PT"/>
                      </w:rPr>
                      <w:t>LUSAKA 10101</w:t>
                    </w:r>
                  </w:p>
                  <w:p w14:paraId="4DB274CA" w14:textId="77777777" w:rsidR="003742B2" w:rsidRPr="001A5339" w:rsidRDefault="003742B2" w:rsidP="003742B2">
                    <w:pPr>
                      <w:jc w:val="right"/>
                      <w:rPr>
                        <w:rFonts w:ascii="Arial" w:hAnsi="Arial"/>
                        <w:sz w:val="18"/>
                        <w:lang w:val="pt-PT"/>
                      </w:rPr>
                    </w:pPr>
                    <w:r w:rsidRPr="001A5339">
                      <w:rPr>
                        <w:rFonts w:ascii="Arial" w:hAnsi="Arial"/>
                        <w:b/>
                        <w:sz w:val="18"/>
                        <w:lang w:val="pt-PT"/>
                      </w:rPr>
                      <w:t>Zambia</w:t>
                    </w:r>
                  </w:p>
                  <w:p w14:paraId="52374DF0" w14:textId="77777777" w:rsidR="003742B2" w:rsidRPr="001A5339" w:rsidRDefault="003742B2" w:rsidP="003742B2">
                    <w:pPr>
                      <w:jc w:val="right"/>
                      <w:rPr>
                        <w:lang w:val="pt-PT"/>
                      </w:rPr>
                    </w:pPr>
                  </w:p>
                  <w:p w14:paraId="2EB5C0E3" w14:textId="77777777" w:rsidR="003742B2" w:rsidRPr="001A5339" w:rsidRDefault="003742B2" w:rsidP="003742B2">
                    <w:pPr>
                      <w:jc w:val="right"/>
                      <w:rPr>
                        <w:lang w:val="pt-PT"/>
                      </w:rPr>
                    </w:pPr>
                  </w:p>
                  <w:p w14:paraId="0DB58FFF" w14:textId="77777777" w:rsidR="003742B2" w:rsidRPr="001A5339" w:rsidRDefault="003742B2" w:rsidP="003742B2">
                    <w:pPr>
                      <w:jc w:val="right"/>
                      <w:rPr>
                        <w:lang w:val="pt-PT"/>
                      </w:rPr>
                    </w:pPr>
                  </w:p>
                </w:txbxContent>
              </v:textbox>
            </v:rect>
          </w:pict>
        </mc:Fallback>
      </mc:AlternateContent>
    </w:r>
    <w:r w:rsidR="00D068B7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35820BF" wp14:editId="1A64FF08">
              <wp:simplePos x="0" y="0"/>
              <wp:positionH relativeFrom="column">
                <wp:posOffset>4872990</wp:posOffset>
              </wp:positionH>
              <wp:positionV relativeFrom="paragraph">
                <wp:posOffset>198120</wp:posOffset>
              </wp:positionV>
              <wp:extent cx="1575435" cy="424815"/>
              <wp:effectExtent l="0" t="0" r="5715" b="0"/>
              <wp:wrapNone/>
              <wp:docPr id="68369977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543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B3EE7" w14:textId="77777777" w:rsidR="003742B2" w:rsidRPr="003F11EE" w:rsidRDefault="003742B2" w:rsidP="003742B2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 w:rsidRPr="003F11EE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السوق المشتركة ل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ل</w:t>
                          </w:r>
                          <w:r w:rsidRPr="003F11EE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شرق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و</w:t>
                          </w:r>
                          <w:r w:rsidRPr="003F11EE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الجنوب الأفريقى</w:t>
                          </w:r>
                        </w:p>
                        <w:p w14:paraId="5178E016" w14:textId="77777777" w:rsidR="003742B2" w:rsidRPr="003F11EE" w:rsidRDefault="003742B2" w:rsidP="003742B2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735820BF" id="_x0000_s1030" style="position:absolute;left:0;text-align:left;margin-left:383.7pt;margin-top:15.6pt;width:124.05pt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" stroked="f">
              <v:textbox inset="1pt,1pt,1pt,1pt">
                <w:txbxContent>
                  <w:p w14:paraId="330B3EE7" w14:textId="77777777" w:rsidR="003742B2" w:rsidRPr="003F11EE" w:rsidRDefault="003742B2" w:rsidP="003742B2">
                    <w:pPr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 w:rsidRPr="003F11EE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السوق المشتركة ل</w:t>
                    </w: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ل</w:t>
                    </w:r>
                    <w:r w:rsidRPr="003F11EE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شرق</w:t>
                    </w: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و</w:t>
                    </w:r>
                    <w:r w:rsidRPr="003F11EE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الجنوب الأفريقى</w:t>
                    </w:r>
                  </w:p>
                  <w:p w14:paraId="5178E016" w14:textId="77777777" w:rsidR="003742B2" w:rsidRPr="003F11EE" w:rsidRDefault="003742B2" w:rsidP="003742B2">
                    <w:pPr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D068B7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121C1FC" wp14:editId="7F7C4F63">
              <wp:simplePos x="0" y="0"/>
              <wp:positionH relativeFrom="margin">
                <wp:posOffset>0</wp:posOffset>
              </wp:positionH>
              <wp:positionV relativeFrom="paragraph">
                <wp:posOffset>169545</wp:posOffset>
              </wp:positionV>
              <wp:extent cx="2143125" cy="497205"/>
              <wp:effectExtent l="0" t="0" r="9525" b="0"/>
              <wp:wrapNone/>
              <wp:docPr id="200360277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125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6D01" w14:textId="5A933916" w:rsidR="003742B2" w:rsidRPr="00EB214B" w:rsidRDefault="00D068B7" w:rsidP="003742B2">
                          <w:pPr>
                            <w:rPr>
                              <w:sz w:val="18"/>
                              <w:lang w:val="fr-FR"/>
                            </w:rPr>
                          </w:pPr>
                          <w:r w:rsidRPr="00D068B7">
                            <w:rPr>
                              <w:rFonts w:ascii="Arial" w:hAnsi="Arial"/>
                              <w:b/>
                              <w:sz w:val="18"/>
                              <w:lang w:val="fr-FR"/>
                            </w:rPr>
                            <w:t>MARCHÉ COMMUN DE L’AFRIQUE ORIENTALE ET AUSTRALE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121C1FC" id="_x0000_s1031" style="position:absolute;left:0;text-align:left;margin-left:0;margin-top:13.35pt;width:168.75pt;height:39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" o:allowincell="f" stroked="f">
              <v:textbox inset="1pt,1pt,1pt,1pt">
                <w:txbxContent>
                  <w:p w14:paraId="0AF66D01" w14:textId="5A933916" w:rsidR="003742B2" w:rsidRPr="00EB214B" w:rsidRDefault="00D068B7" w:rsidP="003742B2">
                    <w:pPr>
                      <w:rPr>
                        <w:sz w:val="18"/>
                        <w:lang w:val="fr-FR"/>
                      </w:rPr>
                    </w:pPr>
                    <w:r w:rsidRPr="00D068B7">
                      <w:rPr>
                        <w:rFonts w:ascii="Arial" w:hAnsi="Arial"/>
                        <w:b/>
                        <w:sz w:val="18"/>
                        <w:lang w:val="fr-FR"/>
                      </w:rPr>
                      <w:t>MARCHÉ COMMUN DE L’AFRIQUE ORIENTALE ET AUSTRALE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742B2" w:rsidRPr="00587CE7">
      <w:rPr>
        <w:rFonts w:ascii="Arial" w:hAnsi="Arial" w:cs="Arial"/>
        <w:noProof/>
        <w:sz w:val="28"/>
        <w:szCs w:val="28"/>
      </w:rPr>
      <w:drawing>
        <wp:inline distT="0" distB="0" distL="0" distR="0" wp14:anchorId="58FBF0FD" wp14:editId="75765673">
          <wp:extent cx="809019" cy="797651"/>
          <wp:effectExtent l="0" t="0" r="0" b="2540"/>
          <wp:docPr id="2088918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3" cy="79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7FCC0" w14:textId="77777777" w:rsidR="003742B2" w:rsidRPr="00587CE7" w:rsidRDefault="003742B2" w:rsidP="003742B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63A5AC7" wp14:editId="32BF0ADC">
              <wp:simplePos x="0" y="0"/>
              <wp:positionH relativeFrom="column">
                <wp:posOffset>0</wp:posOffset>
              </wp:positionH>
              <wp:positionV relativeFrom="paragraph">
                <wp:posOffset>-116840</wp:posOffset>
              </wp:positionV>
              <wp:extent cx="1943100" cy="597535"/>
              <wp:effectExtent l="0" t="0" r="0" b="0"/>
              <wp:wrapNone/>
              <wp:docPr id="1687499840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E377E" w14:textId="77777777" w:rsidR="003742B2" w:rsidRDefault="003742B2" w:rsidP="003742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        :    +260 211 229726/29</w:t>
                          </w:r>
                        </w:p>
                        <w:p w14:paraId="18A3B019" w14:textId="77777777" w:rsidR="003742B2" w:rsidRDefault="003742B2" w:rsidP="003742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Fax       :   +260 211 227318</w:t>
                          </w:r>
                        </w:p>
                        <w:p w14:paraId="5AA761F5" w14:textId="77777777" w:rsidR="003742B2" w:rsidRDefault="003742B2" w:rsidP="003742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Email   :    info@comesa.int</w:t>
                          </w:r>
                        </w:p>
                        <w:p w14:paraId="6265DAA7" w14:textId="77777777" w:rsidR="003742B2" w:rsidRDefault="003742B2" w:rsidP="003742B2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Web     :    http://www.comesa.int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63A5AC7" id="Rectangle 31" o:spid="_x0000_s1032" style="position:absolute;left:0;text-align:left;margin-left:0;margin-top:-9.2pt;width:153pt;height:4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" o:allowincell="f" stroked="f">
              <v:textbox inset="1pt,1pt,1pt,1pt">
                <w:txbxContent>
                  <w:p w14:paraId="29FE377E" w14:textId="77777777" w:rsidR="003742B2" w:rsidRDefault="003742B2" w:rsidP="003742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Tel        :    +260 211 229726/29</w:t>
                    </w:r>
                  </w:p>
                  <w:p w14:paraId="18A3B019" w14:textId="77777777" w:rsidR="003742B2" w:rsidRDefault="003742B2" w:rsidP="003742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Fax       :   +260 211 227318</w:t>
                    </w:r>
                  </w:p>
                  <w:p w14:paraId="5AA761F5" w14:textId="77777777" w:rsidR="003742B2" w:rsidRDefault="003742B2" w:rsidP="003742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Email   :    info@comesa.int</w:t>
                    </w:r>
                  </w:p>
                  <w:p w14:paraId="6265DAA7" w14:textId="77777777" w:rsidR="003742B2" w:rsidRDefault="003742B2" w:rsidP="003742B2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Web     :    http://www.comesa.int</w:t>
                    </w:r>
                  </w:p>
                </w:txbxContent>
              </v:textbox>
            </v:rect>
          </w:pict>
        </mc:Fallback>
      </mc:AlternateContent>
    </w:r>
  </w:p>
  <w:p w14:paraId="7E4839F9" w14:textId="77777777" w:rsidR="003742B2" w:rsidRDefault="003742B2" w:rsidP="003742B2">
    <w:pPr>
      <w:pStyle w:val="Header"/>
    </w:pPr>
  </w:p>
  <w:p w14:paraId="33E4F8B3" w14:textId="77777777" w:rsidR="003742B2" w:rsidRDefault="003742B2" w:rsidP="003742B2">
    <w:pPr>
      <w:pStyle w:val="Header"/>
    </w:pPr>
  </w:p>
  <w:p w14:paraId="593F0BED" w14:textId="77777777" w:rsidR="00784672" w:rsidRDefault="00784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A3D"/>
    <w:multiLevelType w:val="multilevel"/>
    <w:tmpl w:val="8F960952"/>
    <w:lvl w:ilvl="0">
      <w:start w:val="5"/>
      <w:numFmt w:val="decimal"/>
      <w:lvlText w:val="%1.0"/>
      <w:lvlJc w:val="left"/>
      <w:pPr>
        <w:ind w:left="28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84" w:hanging="720"/>
      </w:pPr>
    </w:lvl>
    <w:lvl w:ilvl="3">
      <w:start w:val="1"/>
      <w:numFmt w:val="decimal"/>
      <w:lvlText w:val="%1.%2.%3.%4"/>
      <w:lvlJc w:val="left"/>
      <w:pPr>
        <w:ind w:left="2804" w:hanging="72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04" w:hanging="1080"/>
      </w:pPr>
    </w:lvl>
    <w:lvl w:ilvl="6">
      <w:start w:val="1"/>
      <w:numFmt w:val="decimal"/>
      <w:lvlText w:val="%1.%2.%3.%4.%5.%6.%7"/>
      <w:lvlJc w:val="left"/>
      <w:pPr>
        <w:ind w:left="5684" w:hanging="1440"/>
      </w:pPr>
    </w:lvl>
    <w:lvl w:ilvl="7">
      <w:start w:val="1"/>
      <w:numFmt w:val="decimal"/>
      <w:lvlText w:val="%1.%2.%3.%4.%5.%6.%7.%8"/>
      <w:lvlJc w:val="left"/>
      <w:pPr>
        <w:ind w:left="6404" w:hanging="1440"/>
      </w:pPr>
    </w:lvl>
    <w:lvl w:ilvl="8">
      <w:start w:val="1"/>
      <w:numFmt w:val="decimal"/>
      <w:lvlText w:val="%1.%2.%3.%4.%5.%6.%7.%8.%9"/>
      <w:lvlJc w:val="left"/>
      <w:pPr>
        <w:ind w:left="7484" w:hanging="1800"/>
      </w:pPr>
    </w:lvl>
  </w:abstractNum>
  <w:abstractNum w:abstractNumId="1" w15:restartNumberingAfterBreak="0">
    <w:nsid w:val="08DE6CF3"/>
    <w:multiLevelType w:val="multilevel"/>
    <w:tmpl w:val="CB7274B0"/>
    <w:lvl w:ilvl="0">
      <w:start w:val="8"/>
      <w:numFmt w:val="decimal"/>
      <w:lvlText w:val="%1"/>
      <w:lvlJc w:val="left"/>
      <w:pPr>
        <w:ind w:left="549" w:hanging="549"/>
      </w:pPr>
    </w:lvl>
    <w:lvl w:ilvl="1">
      <w:start w:val="4"/>
      <w:numFmt w:val="decimal"/>
      <w:lvlText w:val="%1.%2"/>
      <w:lvlJc w:val="left"/>
      <w:pPr>
        <w:ind w:left="549" w:hanging="549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DD503E"/>
    <w:multiLevelType w:val="hybridMultilevel"/>
    <w:tmpl w:val="1FA4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AEA"/>
    <w:multiLevelType w:val="multilevel"/>
    <w:tmpl w:val="E2EAB5D8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596068"/>
    <w:multiLevelType w:val="multilevel"/>
    <w:tmpl w:val="8C0AF2FE"/>
    <w:lvl w:ilvl="0">
      <w:start w:val="6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CD25F6F"/>
    <w:multiLevelType w:val="hybridMultilevel"/>
    <w:tmpl w:val="A350A07A"/>
    <w:lvl w:ilvl="0" w:tplc="0C0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F2AA0"/>
    <w:multiLevelType w:val="multilevel"/>
    <w:tmpl w:val="D9C05E3A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2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C0431C8"/>
    <w:multiLevelType w:val="multilevel"/>
    <w:tmpl w:val="08A63472"/>
    <w:lvl w:ilvl="0">
      <w:start w:val="2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4927327D"/>
    <w:multiLevelType w:val="multilevel"/>
    <w:tmpl w:val="466283E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E5965C0"/>
    <w:multiLevelType w:val="multilevel"/>
    <w:tmpl w:val="90F23E46"/>
    <w:lvl w:ilvl="0">
      <w:start w:val="9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0" w15:restartNumberingAfterBreak="0">
    <w:nsid w:val="572A30E2"/>
    <w:multiLevelType w:val="hybridMultilevel"/>
    <w:tmpl w:val="FD98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33780"/>
    <w:multiLevelType w:val="hybridMultilevel"/>
    <w:tmpl w:val="C7A6A07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594"/>
    <w:multiLevelType w:val="multilevel"/>
    <w:tmpl w:val="11A8D0F2"/>
    <w:lvl w:ilvl="0">
      <w:start w:val="11"/>
      <w:numFmt w:val="decimal"/>
      <w:lvlText w:val="%1.0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60893F29"/>
    <w:multiLevelType w:val="multilevel"/>
    <w:tmpl w:val="BC0803A0"/>
    <w:lvl w:ilvl="0">
      <w:start w:val="8"/>
      <w:numFmt w:val="decimal"/>
      <w:lvlText w:val="%1."/>
      <w:lvlJc w:val="left"/>
      <w:pPr>
        <w:ind w:left="411" w:hanging="411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6ABA402A"/>
    <w:multiLevelType w:val="hybridMultilevel"/>
    <w:tmpl w:val="FC68E7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F18B8"/>
    <w:multiLevelType w:val="multilevel"/>
    <w:tmpl w:val="FD823090"/>
    <w:lvl w:ilvl="0">
      <w:start w:val="8"/>
      <w:numFmt w:val="decimal"/>
      <w:lvlText w:val="%1."/>
      <w:lvlJc w:val="left"/>
      <w:pPr>
        <w:ind w:left="617" w:hanging="617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331617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765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07379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64620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136215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5404125">
    <w:abstractNumId w:val="15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5493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881080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14095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36507">
    <w:abstractNumId w:val="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7133106">
    <w:abstractNumId w:val="7"/>
  </w:num>
  <w:num w:numId="12" w16cid:durableId="1916356952">
    <w:abstractNumId w:val="0"/>
  </w:num>
  <w:num w:numId="13" w16cid:durableId="655845031">
    <w:abstractNumId w:val="4"/>
  </w:num>
  <w:num w:numId="14" w16cid:durableId="2101830069">
    <w:abstractNumId w:val="13"/>
  </w:num>
  <w:num w:numId="15" w16cid:durableId="218631609">
    <w:abstractNumId w:val="1"/>
  </w:num>
  <w:num w:numId="16" w16cid:durableId="811140929">
    <w:abstractNumId w:val="15"/>
  </w:num>
  <w:num w:numId="17" w16cid:durableId="1024550946">
    <w:abstractNumId w:val="9"/>
  </w:num>
  <w:num w:numId="18" w16cid:durableId="305206961">
    <w:abstractNumId w:val="8"/>
  </w:num>
  <w:num w:numId="19" w16cid:durableId="840898902">
    <w:abstractNumId w:val="12"/>
  </w:num>
  <w:num w:numId="20" w16cid:durableId="772365872">
    <w:abstractNumId w:val="6"/>
  </w:num>
  <w:num w:numId="21" w16cid:durableId="2010406517">
    <w:abstractNumId w:val="14"/>
  </w:num>
  <w:num w:numId="22" w16cid:durableId="2139712828">
    <w:abstractNumId w:val="11"/>
  </w:num>
  <w:num w:numId="23" w16cid:durableId="864247632">
    <w:abstractNumId w:val="5"/>
  </w:num>
  <w:num w:numId="24" w16cid:durableId="498623706">
    <w:abstractNumId w:val="10"/>
  </w:num>
  <w:num w:numId="25" w16cid:durableId="2004162217">
    <w:abstractNumId w:val="2"/>
  </w:num>
  <w:num w:numId="26" w16cid:durableId="112211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E8"/>
    <w:rsid w:val="00002991"/>
    <w:rsid w:val="00006417"/>
    <w:rsid w:val="00006B02"/>
    <w:rsid w:val="000243A4"/>
    <w:rsid w:val="000267DB"/>
    <w:rsid w:val="00032EFA"/>
    <w:rsid w:val="000422D0"/>
    <w:rsid w:val="00043AE3"/>
    <w:rsid w:val="0004544F"/>
    <w:rsid w:val="00053A50"/>
    <w:rsid w:val="00056122"/>
    <w:rsid w:val="00067217"/>
    <w:rsid w:val="0007403B"/>
    <w:rsid w:val="00093977"/>
    <w:rsid w:val="000A07E9"/>
    <w:rsid w:val="000A4A1A"/>
    <w:rsid w:val="000B3F4D"/>
    <w:rsid w:val="000B5C5F"/>
    <w:rsid w:val="000C7172"/>
    <w:rsid w:val="000F2B58"/>
    <w:rsid w:val="000F2DE1"/>
    <w:rsid w:val="000F5CB4"/>
    <w:rsid w:val="00101AC0"/>
    <w:rsid w:val="001031DC"/>
    <w:rsid w:val="001046FA"/>
    <w:rsid w:val="001070B5"/>
    <w:rsid w:val="00135CD8"/>
    <w:rsid w:val="00150E3C"/>
    <w:rsid w:val="00157D28"/>
    <w:rsid w:val="00164FAB"/>
    <w:rsid w:val="00182D60"/>
    <w:rsid w:val="0018467E"/>
    <w:rsid w:val="001A5339"/>
    <w:rsid w:val="001A5487"/>
    <w:rsid w:val="001A7621"/>
    <w:rsid w:val="001D1BF4"/>
    <w:rsid w:val="00210533"/>
    <w:rsid w:val="00210EE3"/>
    <w:rsid w:val="002206F2"/>
    <w:rsid w:val="00230F84"/>
    <w:rsid w:val="00233562"/>
    <w:rsid w:val="002431FC"/>
    <w:rsid w:val="002528B5"/>
    <w:rsid w:val="00270E77"/>
    <w:rsid w:val="00273B9B"/>
    <w:rsid w:val="0027701E"/>
    <w:rsid w:val="00285696"/>
    <w:rsid w:val="002B0D63"/>
    <w:rsid w:val="002D7A53"/>
    <w:rsid w:val="002E0FF1"/>
    <w:rsid w:val="002F1361"/>
    <w:rsid w:val="002F4B9B"/>
    <w:rsid w:val="003008D3"/>
    <w:rsid w:val="0031106B"/>
    <w:rsid w:val="003160FA"/>
    <w:rsid w:val="0032709F"/>
    <w:rsid w:val="00333546"/>
    <w:rsid w:val="00336DAA"/>
    <w:rsid w:val="00336EE7"/>
    <w:rsid w:val="003446A7"/>
    <w:rsid w:val="00347E5D"/>
    <w:rsid w:val="00347EAD"/>
    <w:rsid w:val="00352AA9"/>
    <w:rsid w:val="00352AF1"/>
    <w:rsid w:val="003559BE"/>
    <w:rsid w:val="00356CC7"/>
    <w:rsid w:val="003742B2"/>
    <w:rsid w:val="003762F2"/>
    <w:rsid w:val="00376400"/>
    <w:rsid w:val="0038479A"/>
    <w:rsid w:val="00397C3B"/>
    <w:rsid w:val="003B585B"/>
    <w:rsid w:val="003B6F63"/>
    <w:rsid w:val="003C1085"/>
    <w:rsid w:val="003C3507"/>
    <w:rsid w:val="003D5270"/>
    <w:rsid w:val="003F0BA7"/>
    <w:rsid w:val="003F4128"/>
    <w:rsid w:val="004010A9"/>
    <w:rsid w:val="00415504"/>
    <w:rsid w:val="00425467"/>
    <w:rsid w:val="00434932"/>
    <w:rsid w:val="0044088E"/>
    <w:rsid w:val="00476D89"/>
    <w:rsid w:val="004830FE"/>
    <w:rsid w:val="00486236"/>
    <w:rsid w:val="00486757"/>
    <w:rsid w:val="004A2EF2"/>
    <w:rsid w:val="004B5AB6"/>
    <w:rsid w:val="004C424B"/>
    <w:rsid w:val="004C6177"/>
    <w:rsid w:val="004E3D91"/>
    <w:rsid w:val="004E4DA3"/>
    <w:rsid w:val="004E7E06"/>
    <w:rsid w:val="0051653A"/>
    <w:rsid w:val="005230B9"/>
    <w:rsid w:val="005315CF"/>
    <w:rsid w:val="005319F9"/>
    <w:rsid w:val="00546942"/>
    <w:rsid w:val="00581481"/>
    <w:rsid w:val="005845F6"/>
    <w:rsid w:val="00584856"/>
    <w:rsid w:val="00586DCA"/>
    <w:rsid w:val="0058704B"/>
    <w:rsid w:val="005911EF"/>
    <w:rsid w:val="00594C46"/>
    <w:rsid w:val="00596519"/>
    <w:rsid w:val="005A0ACB"/>
    <w:rsid w:val="005A1671"/>
    <w:rsid w:val="005A359F"/>
    <w:rsid w:val="005B7282"/>
    <w:rsid w:val="005D2DF7"/>
    <w:rsid w:val="005E4916"/>
    <w:rsid w:val="005E5B2C"/>
    <w:rsid w:val="00601C62"/>
    <w:rsid w:val="006068B9"/>
    <w:rsid w:val="006075A2"/>
    <w:rsid w:val="00607A4C"/>
    <w:rsid w:val="00620DBF"/>
    <w:rsid w:val="00641806"/>
    <w:rsid w:val="00645E15"/>
    <w:rsid w:val="006546E8"/>
    <w:rsid w:val="00677AFB"/>
    <w:rsid w:val="00684727"/>
    <w:rsid w:val="00690FBB"/>
    <w:rsid w:val="00693D11"/>
    <w:rsid w:val="00695A43"/>
    <w:rsid w:val="00696DB6"/>
    <w:rsid w:val="0069750A"/>
    <w:rsid w:val="006A325A"/>
    <w:rsid w:val="006A7476"/>
    <w:rsid w:val="006C1A70"/>
    <w:rsid w:val="006C3DBA"/>
    <w:rsid w:val="006C64F4"/>
    <w:rsid w:val="006D146E"/>
    <w:rsid w:val="006D6894"/>
    <w:rsid w:val="006F4BA7"/>
    <w:rsid w:val="006F697F"/>
    <w:rsid w:val="006F6D8F"/>
    <w:rsid w:val="00704483"/>
    <w:rsid w:val="00723952"/>
    <w:rsid w:val="00726D62"/>
    <w:rsid w:val="00733692"/>
    <w:rsid w:val="0074622A"/>
    <w:rsid w:val="00747164"/>
    <w:rsid w:val="00784672"/>
    <w:rsid w:val="00784A46"/>
    <w:rsid w:val="00791A3F"/>
    <w:rsid w:val="0079585F"/>
    <w:rsid w:val="007A11BD"/>
    <w:rsid w:val="007A4B01"/>
    <w:rsid w:val="007A7684"/>
    <w:rsid w:val="007B0FCB"/>
    <w:rsid w:val="007B41AD"/>
    <w:rsid w:val="007C7D23"/>
    <w:rsid w:val="007D2010"/>
    <w:rsid w:val="007E5CC0"/>
    <w:rsid w:val="007E7510"/>
    <w:rsid w:val="007F0ECD"/>
    <w:rsid w:val="007F4FB7"/>
    <w:rsid w:val="008041F4"/>
    <w:rsid w:val="00810CF7"/>
    <w:rsid w:val="00816DAD"/>
    <w:rsid w:val="00820646"/>
    <w:rsid w:val="00825432"/>
    <w:rsid w:val="008354D3"/>
    <w:rsid w:val="00837C52"/>
    <w:rsid w:val="0086303B"/>
    <w:rsid w:val="008655FE"/>
    <w:rsid w:val="008678FD"/>
    <w:rsid w:val="00873D99"/>
    <w:rsid w:val="00885E0C"/>
    <w:rsid w:val="008A277D"/>
    <w:rsid w:val="008A51E4"/>
    <w:rsid w:val="008B0969"/>
    <w:rsid w:val="008B374F"/>
    <w:rsid w:val="008C69AC"/>
    <w:rsid w:val="008E4F7B"/>
    <w:rsid w:val="008F0F30"/>
    <w:rsid w:val="008F3DF2"/>
    <w:rsid w:val="009051EF"/>
    <w:rsid w:val="009310DF"/>
    <w:rsid w:val="0093796D"/>
    <w:rsid w:val="00944A11"/>
    <w:rsid w:val="00947EC9"/>
    <w:rsid w:val="009602B4"/>
    <w:rsid w:val="009641FE"/>
    <w:rsid w:val="00966CA0"/>
    <w:rsid w:val="0098328D"/>
    <w:rsid w:val="00983CF4"/>
    <w:rsid w:val="009C15E2"/>
    <w:rsid w:val="009C65FA"/>
    <w:rsid w:val="009C7D20"/>
    <w:rsid w:val="009E0814"/>
    <w:rsid w:val="009E3986"/>
    <w:rsid w:val="009E601C"/>
    <w:rsid w:val="009E6E0D"/>
    <w:rsid w:val="009E7ADA"/>
    <w:rsid w:val="009E7E7B"/>
    <w:rsid w:val="00A04780"/>
    <w:rsid w:val="00A047B4"/>
    <w:rsid w:val="00A20BB5"/>
    <w:rsid w:val="00A2131F"/>
    <w:rsid w:val="00A22320"/>
    <w:rsid w:val="00A25074"/>
    <w:rsid w:val="00A3542B"/>
    <w:rsid w:val="00A60A8F"/>
    <w:rsid w:val="00A61B86"/>
    <w:rsid w:val="00A62386"/>
    <w:rsid w:val="00A66159"/>
    <w:rsid w:val="00A71B15"/>
    <w:rsid w:val="00A77B32"/>
    <w:rsid w:val="00A930B7"/>
    <w:rsid w:val="00A93FBC"/>
    <w:rsid w:val="00A95444"/>
    <w:rsid w:val="00AB065F"/>
    <w:rsid w:val="00AB699E"/>
    <w:rsid w:val="00AC257F"/>
    <w:rsid w:val="00AC432F"/>
    <w:rsid w:val="00AC7FBE"/>
    <w:rsid w:val="00AD2884"/>
    <w:rsid w:val="00AD5D81"/>
    <w:rsid w:val="00AE1C7A"/>
    <w:rsid w:val="00AF486F"/>
    <w:rsid w:val="00B10EBD"/>
    <w:rsid w:val="00B31D75"/>
    <w:rsid w:val="00B35236"/>
    <w:rsid w:val="00B371C0"/>
    <w:rsid w:val="00B3742C"/>
    <w:rsid w:val="00B377D2"/>
    <w:rsid w:val="00B4171A"/>
    <w:rsid w:val="00B511E3"/>
    <w:rsid w:val="00B555A0"/>
    <w:rsid w:val="00B642A5"/>
    <w:rsid w:val="00B825C4"/>
    <w:rsid w:val="00B84244"/>
    <w:rsid w:val="00B913D4"/>
    <w:rsid w:val="00BA399B"/>
    <w:rsid w:val="00BA7C50"/>
    <w:rsid w:val="00BC0D71"/>
    <w:rsid w:val="00BC3106"/>
    <w:rsid w:val="00BC75B1"/>
    <w:rsid w:val="00BD3F3E"/>
    <w:rsid w:val="00BE33FA"/>
    <w:rsid w:val="00BF1882"/>
    <w:rsid w:val="00C03522"/>
    <w:rsid w:val="00C10074"/>
    <w:rsid w:val="00C158E8"/>
    <w:rsid w:val="00C3495D"/>
    <w:rsid w:val="00C37F6A"/>
    <w:rsid w:val="00C60CB4"/>
    <w:rsid w:val="00C63A9E"/>
    <w:rsid w:val="00C640BB"/>
    <w:rsid w:val="00C8717F"/>
    <w:rsid w:val="00C91032"/>
    <w:rsid w:val="00C92256"/>
    <w:rsid w:val="00CA13D5"/>
    <w:rsid w:val="00CA38E8"/>
    <w:rsid w:val="00CA5204"/>
    <w:rsid w:val="00CC168B"/>
    <w:rsid w:val="00CC5FF5"/>
    <w:rsid w:val="00CD6AF7"/>
    <w:rsid w:val="00CE1627"/>
    <w:rsid w:val="00CE37AD"/>
    <w:rsid w:val="00CF6821"/>
    <w:rsid w:val="00CF7589"/>
    <w:rsid w:val="00D0036E"/>
    <w:rsid w:val="00D068B7"/>
    <w:rsid w:val="00D121EC"/>
    <w:rsid w:val="00D1293F"/>
    <w:rsid w:val="00D234D4"/>
    <w:rsid w:val="00D32EE7"/>
    <w:rsid w:val="00D40E4E"/>
    <w:rsid w:val="00D419C9"/>
    <w:rsid w:val="00D4684E"/>
    <w:rsid w:val="00D47025"/>
    <w:rsid w:val="00D64411"/>
    <w:rsid w:val="00D72233"/>
    <w:rsid w:val="00D91691"/>
    <w:rsid w:val="00DC1AA0"/>
    <w:rsid w:val="00DC7592"/>
    <w:rsid w:val="00DE3325"/>
    <w:rsid w:val="00DE5E54"/>
    <w:rsid w:val="00E004CE"/>
    <w:rsid w:val="00E11B05"/>
    <w:rsid w:val="00E122DE"/>
    <w:rsid w:val="00E31009"/>
    <w:rsid w:val="00E42332"/>
    <w:rsid w:val="00E545B0"/>
    <w:rsid w:val="00E57E70"/>
    <w:rsid w:val="00E67973"/>
    <w:rsid w:val="00E72266"/>
    <w:rsid w:val="00E82CAE"/>
    <w:rsid w:val="00EB58B3"/>
    <w:rsid w:val="00EB7182"/>
    <w:rsid w:val="00EC013F"/>
    <w:rsid w:val="00EC32BB"/>
    <w:rsid w:val="00EC6638"/>
    <w:rsid w:val="00ED3765"/>
    <w:rsid w:val="00EE159C"/>
    <w:rsid w:val="00EE77F7"/>
    <w:rsid w:val="00EF06C8"/>
    <w:rsid w:val="00F05008"/>
    <w:rsid w:val="00F117E4"/>
    <w:rsid w:val="00F26C79"/>
    <w:rsid w:val="00F50B8A"/>
    <w:rsid w:val="00F55252"/>
    <w:rsid w:val="00F56C75"/>
    <w:rsid w:val="00F623DA"/>
    <w:rsid w:val="00F65E02"/>
    <w:rsid w:val="00F714D5"/>
    <w:rsid w:val="00F71772"/>
    <w:rsid w:val="00F85259"/>
    <w:rsid w:val="00FA4058"/>
    <w:rsid w:val="00FD118A"/>
    <w:rsid w:val="00FD4FEC"/>
    <w:rsid w:val="00FE1B1F"/>
    <w:rsid w:val="00FE2597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D5ADC"/>
  <w15:docId w15:val="{B15910F1-FC4B-4FDA-A861-27E10FB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58E8"/>
    <w:pPr>
      <w:keepNext/>
      <w:jc w:val="center"/>
      <w:outlineLvl w:val="0"/>
    </w:pPr>
    <w:rPr>
      <w:b/>
      <w:sz w:val="28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E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C158E8"/>
  </w:style>
  <w:style w:type="character" w:customStyle="1" w:styleId="Heading1Char">
    <w:name w:val="Heading 1 Char"/>
    <w:basedOn w:val="DefaultParagraphFont"/>
    <w:link w:val="Heading1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C158E8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E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37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customStyle="1" w:styleId="DE7B8801F2B1483F98D539CC92927118">
    <w:name w:val="DE7B8801F2B1483F98D539CC92927118"/>
    <w:rsid w:val="004010A9"/>
    <w:rPr>
      <w:rFonts w:eastAsiaTheme="minorEastAsia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E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aliases w:val="Colorful List - Accent 12,Heading,WB Para,En tête 1,AB List 1,Colorful List Accent 1,List Paragraph1,Bullet Points,ProcessA,Liste couleur - Accent 14,List Bulet,COMESA Text 2,Standard 12 pt,List Bullet Mary,References,Bullets,Liste 1,Ha"/>
    <w:basedOn w:val="Normal"/>
    <w:link w:val="ListParagraphChar"/>
    <w:uiPriority w:val="34"/>
    <w:qFormat/>
    <w:rsid w:val="00032EFA"/>
    <w:pPr>
      <w:ind w:left="720"/>
      <w:contextualSpacing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032EFA"/>
    <w:pPr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2EF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uiPriority w:val="20"/>
    <w:qFormat/>
    <w:rsid w:val="00032EFA"/>
    <w:rPr>
      <w:i/>
      <w:iCs/>
    </w:rPr>
  </w:style>
  <w:style w:type="character" w:customStyle="1" w:styleId="ListParagraphChar">
    <w:name w:val="List Paragraph Char"/>
    <w:aliases w:val="Colorful List - Accent 12 Char,Heading Char,WB Para Char,En tête 1 Char,AB List 1 Char,Colorful List Accent 1 Char,List Paragraph1 Char,Bullet Points Char,ProcessA Char,Liste couleur - Accent 14 Char,List Bulet Char,References Char"/>
    <w:link w:val="ListParagraph"/>
    <w:uiPriority w:val="99"/>
    <w:qFormat/>
    <w:rsid w:val="00032EF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2B0D63"/>
    <w:rPr>
      <w:rFonts w:ascii="Calibri" w:eastAsiaTheme="minorHAnsi" w:hAnsi="Calibri" w:cs="Calibri"/>
      <w:sz w:val="22"/>
      <w:szCs w:val="22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1A5487"/>
    <w:rPr>
      <w:color w:val="605E5C"/>
      <w:shd w:val="clear" w:color="auto" w:fill="E1DFDD"/>
    </w:rPr>
  </w:style>
  <w:style w:type="paragraph" w:customStyle="1" w:styleId="Heading1a">
    <w:name w:val="Heading 1a"/>
    <w:rsid w:val="00DC1AA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character" w:customStyle="1" w:styleId="NoSpacingChar">
    <w:name w:val="No Spacing Char"/>
    <w:link w:val="NoSpacing"/>
    <w:uiPriority w:val="1"/>
    <w:locked/>
    <w:rsid w:val="00B352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iv1990531579msonormal">
    <w:name w:val="yiv1990531579msonormal"/>
    <w:basedOn w:val="Normal"/>
    <w:rsid w:val="00B3523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3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E162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4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3562"/>
    <w:pPr>
      <w:spacing w:before="100" w:beforeAutospacing="1" w:after="100" w:afterAutospacing="1"/>
    </w:pPr>
    <w:rPr>
      <w:lang w:val="en-ZM" w:eastAsia="en-ZM"/>
    </w:rPr>
  </w:style>
  <w:style w:type="table" w:customStyle="1" w:styleId="TableGrid2">
    <w:name w:val="Table Grid2"/>
    <w:basedOn w:val="TableNormal"/>
    <w:next w:val="TableGrid"/>
    <w:uiPriority w:val="39"/>
    <w:rsid w:val="00EB7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Number">
    <w:name w:val="ChapterNumber"/>
    <w:rsid w:val="007F4FB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omesa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078D-02BA-4935-9FCD-CFDFFA5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Growing Together, for Prosperity</dc:creator>
  <cp:lastModifiedBy>Alimon Sakala</cp:lastModifiedBy>
  <cp:revision>3</cp:revision>
  <cp:lastPrinted>2024-05-27T16:08:00Z</cp:lastPrinted>
  <dcterms:created xsi:type="dcterms:W3CDTF">2025-04-24T07:33:00Z</dcterms:created>
  <dcterms:modified xsi:type="dcterms:W3CDTF">2025-04-24T07:43:00Z</dcterms:modified>
</cp:coreProperties>
</file>