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06C67" w14:textId="0FBA4F2C" w:rsidR="00D97287" w:rsidRDefault="00D97287" w:rsidP="00F77BD3">
      <w:pPr>
        <w:tabs>
          <w:tab w:val="left" w:pos="3975"/>
        </w:tabs>
        <w:jc w:val="both"/>
        <w:rPr>
          <w:rFonts w:ascii="Arial" w:hAnsi="Arial" w:cs="Arial"/>
          <w:b/>
          <w:sz w:val="22"/>
          <w:szCs w:val="22"/>
          <w:lang w:val="fr-FR"/>
        </w:rPr>
      </w:pPr>
    </w:p>
    <w:p w14:paraId="797BF5B1" w14:textId="238D75AC" w:rsidR="007B64CF" w:rsidRDefault="007B64CF" w:rsidP="00F77BD3">
      <w:pPr>
        <w:tabs>
          <w:tab w:val="left" w:pos="3975"/>
        </w:tabs>
        <w:jc w:val="both"/>
        <w:rPr>
          <w:rFonts w:ascii="Arial" w:hAnsi="Arial" w:cs="Arial"/>
          <w:b/>
          <w:sz w:val="22"/>
          <w:szCs w:val="22"/>
          <w:lang w:val="fr-FR"/>
        </w:rPr>
      </w:pPr>
    </w:p>
    <w:p w14:paraId="04E81065" w14:textId="6DBF9152" w:rsidR="007B64CF" w:rsidRDefault="007B64CF" w:rsidP="00F77BD3">
      <w:pPr>
        <w:tabs>
          <w:tab w:val="left" w:pos="3975"/>
        </w:tabs>
        <w:jc w:val="both"/>
        <w:rPr>
          <w:rFonts w:ascii="Arial" w:hAnsi="Arial" w:cs="Arial"/>
          <w:b/>
          <w:sz w:val="22"/>
          <w:szCs w:val="22"/>
          <w:lang w:val="fr-FR"/>
        </w:rPr>
      </w:pPr>
    </w:p>
    <w:p w14:paraId="71C285D7" w14:textId="77777777" w:rsidR="00AF2938" w:rsidRDefault="00AF2938" w:rsidP="00E132E1">
      <w:pPr>
        <w:tabs>
          <w:tab w:val="left" w:pos="3975"/>
        </w:tabs>
        <w:jc w:val="both"/>
        <w:rPr>
          <w:rFonts w:ascii="Arial" w:hAnsi="Arial" w:cs="Arial"/>
          <w:b/>
          <w:sz w:val="24"/>
          <w:szCs w:val="24"/>
          <w:u w:val="single"/>
          <w:lang w:val="fr-FR"/>
        </w:rPr>
      </w:pPr>
    </w:p>
    <w:p w14:paraId="59E3EBE5" w14:textId="77777777" w:rsidR="00AF2938" w:rsidRDefault="00AF2938" w:rsidP="00E132E1">
      <w:pPr>
        <w:tabs>
          <w:tab w:val="left" w:pos="3975"/>
        </w:tabs>
        <w:jc w:val="both"/>
        <w:rPr>
          <w:rFonts w:ascii="Arial" w:hAnsi="Arial" w:cs="Arial"/>
          <w:b/>
          <w:sz w:val="24"/>
          <w:szCs w:val="24"/>
          <w:u w:val="single"/>
          <w:lang w:val="fr-FR"/>
        </w:rPr>
      </w:pPr>
    </w:p>
    <w:p w14:paraId="2855CE78" w14:textId="77777777" w:rsidR="00AF2938" w:rsidRDefault="00AF2938" w:rsidP="00E132E1">
      <w:pPr>
        <w:tabs>
          <w:tab w:val="left" w:pos="3975"/>
        </w:tabs>
        <w:jc w:val="both"/>
        <w:rPr>
          <w:rFonts w:ascii="Arial" w:hAnsi="Arial" w:cs="Arial"/>
          <w:b/>
          <w:sz w:val="24"/>
          <w:szCs w:val="24"/>
          <w:u w:val="single"/>
          <w:lang w:val="fr-FR"/>
        </w:rPr>
      </w:pPr>
    </w:p>
    <w:p w14:paraId="3CC01163" w14:textId="77777777" w:rsidR="00AF2938" w:rsidRDefault="00AF2938" w:rsidP="00E132E1">
      <w:pPr>
        <w:tabs>
          <w:tab w:val="left" w:pos="3975"/>
        </w:tabs>
        <w:jc w:val="both"/>
        <w:rPr>
          <w:rFonts w:ascii="Arial" w:hAnsi="Arial" w:cs="Arial"/>
          <w:b/>
          <w:sz w:val="24"/>
          <w:szCs w:val="24"/>
          <w:u w:val="single"/>
          <w:lang w:val="fr-FR"/>
        </w:rPr>
      </w:pPr>
    </w:p>
    <w:p w14:paraId="3FE78CFD" w14:textId="77777777" w:rsidR="00AF2938" w:rsidRDefault="00AF2938" w:rsidP="00E132E1">
      <w:pPr>
        <w:tabs>
          <w:tab w:val="left" w:pos="3975"/>
        </w:tabs>
        <w:jc w:val="both"/>
        <w:rPr>
          <w:rFonts w:ascii="Arial" w:hAnsi="Arial" w:cs="Arial"/>
          <w:b/>
          <w:sz w:val="24"/>
          <w:szCs w:val="24"/>
          <w:u w:val="single"/>
          <w:lang w:val="fr-FR"/>
        </w:rPr>
      </w:pPr>
    </w:p>
    <w:p w14:paraId="194513F5" w14:textId="77777777" w:rsidR="00AF2938" w:rsidRDefault="00AF2938" w:rsidP="00E132E1">
      <w:pPr>
        <w:tabs>
          <w:tab w:val="left" w:pos="3975"/>
        </w:tabs>
        <w:jc w:val="both"/>
        <w:rPr>
          <w:rFonts w:ascii="Arial" w:hAnsi="Arial" w:cs="Arial"/>
          <w:b/>
          <w:sz w:val="24"/>
          <w:szCs w:val="24"/>
          <w:u w:val="single"/>
          <w:lang w:val="fr-FR"/>
        </w:rPr>
      </w:pPr>
    </w:p>
    <w:p w14:paraId="208DCA0A" w14:textId="1012B0FE" w:rsidR="00E132E1" w:rsidRPr="00DC7D97" w:rsidRDefault="00E132E1" w:rsidP="00E132E1">
      <w:pPr>
        <w:tabs>
          <w:tab w:val="left" w:pos="3975"/>
        </w:tabs>
        <w:jc w:val="both"/>
        <w:rPr>
          <w:rFonts w:ascii="Arial" w:hAnsi="Arial" w:cs="Arial"/>
          <w:b/>
          <w:sz w:val="24"/>
          <w:szCs w:val="24"/>
          <w:u w:val="single"/>
          <w:lang w:val="fr-FR"/>
        </w:rPr>
      </w:pPr>
      <w:r w:rsidRPr="00DC7D97">
        <w:rPr>
          <w:rFonts w:ascii="Arial" w:hAnsi="Arial" w:cs="Arial"/>
          <w:b/>
          <w:sz w:val="24"/>
          <w:szCs w:val="24"/>
          <w:u w:val="single"/>
          <w:lang w:val="fr-FR"/>
        </w:rPr>
        <w:t xml:space="preserve">Date de </w:t>
      </w:r>
      <w:r w:rsidR="00D9006D" w:rsidRPr="00DC7D97">
        <w:rPr>
          <w:rFonts w:ascii="Arial" w:hAnsi="Arial" w:cs="Arial"/>
          <w:b/>
          <w:sz w:val="24"/>
          <w:szCs w:val="24"/>
          <w:u w:val="single"/>
          <w:lang w:val="fr-FR"/>
        </w:rPr>
        <w:t>publication :</w:t>
      </w:r>
      <w:r w:rsidRPr="00DC7D97">
        <w:rPr>
          <w:rFonts w:ascii="Arial" w:hAnsi="Arial" w:cs="Arial"/>
          <w:b/>
          <w:sz w:val="24"/>
          <w:szCs w:val="24"/>
          <w:u w:val="single"/>
          <w:lang w:val="fr-FR"/>
        </w:rPr>
        <w:t xml:space="preserve"> 16 </w:t>
      </w:r>
      <w:r w:rsidR="00FA4A32" w:rsidRPr="00DC7D97">
        <w:rPr>
          <w:rFonts w:ascii="Arial" w:hAnsi="Arial" w:cs="Arial"/>
          <w:b/>
          <w:sz w:val="24"/>
          <w:szCs w:val="24"/>
          <w:u w:val="single"/>
          <w:lang w:val="fr-FR"/>
        </w:rPr>
        <w:t>mars</w:t>
      </w:r>
      <w:r w:rsidRPr="00DC7D97">
        <w:rPr>
          <w:rFonts w:ascii="Arial" w:hAnsi="Arial" w:cs="Arial"/>
          <w:b/>
          <w:sz w:val="24"/>
          <w:szCs w:val="24"/>
          <w:u w:val="single"/>
          <w:lang w:val="fr-FR"/>
        </w:rPr>
        <w:t xml:space="preserve"> 2021</w:t>
      </w:r>
    </w:p>
    <w:p w14:paraId="6936E8F8" w14:textId="77777777" w:rsidR="007B64CF" w:rsidRPr="005040C8" w:rsidRDefault="007B64CF" w:rsidP="00F77BD3">
      <w:pPr>
        <w:tabs>
          <w:tab w:val="left" w:pos="3975"/>
        </w:tabs>
        <w:jc w:val="both"/>
        <w:rPr>
          <w:rFonts w:ascii="Arial" w:hAnsi="Arial" w:cs="Arial"/>
          <w:b/>
          <w:sz w:val="22"/>
          <w:szCs w:val="22"/>
          <w:lang w:val="fr-FR"/>
        </w:rPr>
      </w:pPr>
    </w:p>
    <w:p w14:paraId="78709FFE" w14:textId="5ABD209E" w:rsidR="00F411ED" w:rsidRPr="005040C8" w:rsidRDefault="003413C3" w:rsidP="00F7635B">
      <w:pPr>
        <w:tabs>
          <w:tab w:val="left" w:pos="3975"/>
        </w:tabs>
        <w:jc w:val="center"/>
        <w:rPr>
          <w:rFonts w:ascii="Arial" w:hAnsi="Arial" w:cs="Arial"/>
          <w:b/>
          <w:sz w:val="24"/>
          <w:szCs w:val="24"/>
          <w:lang w:val="fr-FR"/>
        </w:rPr>
      </w:pPr>
      <w:r w:rsidRPr="005040C8">
        <w:rPr>
          <w:rFonts w:ascii="Arial" w:hAnsi="Arial" w:cs="Arial"/>
          <w:b/>
          <w:sz w:val="24"/>
          <w:szCs w:val="24"/>
          <w:lang w:val="fr-FR"/>
        </w:rPr>
        <w:t>Appel à candidatures pour deux postes de la catégorie Administrateurs</w:t>
      </w:r>
      <w:r w:rsidR="00F7635B">
        <w:rPr>
          <w:rFonts w:ascii="Arial" w:hAnsi="Arial" w:cs="Arial"/>
          <w:b/>
          <w:sz w:val="24"/>
          <w:szCs w:val="24"/>
          <w:lang w:val="fr-FR"/>
        </w:rPr>
        <w:t xml:space="preserve"> </w:t>
      </w:r>
      <w:r w:rsidR="00F7635B" w:rsidRPr="005040C8">
        <w:rPr>
          <w:rFonts w:ascii="Arial" w:hAnsi="Arial" w:cs="Arial"/>
          <w:b/>
          <w:sz w:val="24"/>
          <w:szCs w:val="24"/>
          <w:lang w:val="fr-FR"/>
        </w:rPr>
        <w:t xml:space="preserve">au Secrétariat de la </w:t>
      </w:r>
      <w:r w:rsidR="007F2EA9">
        <w:rPr>
          <w:rFonts w:ascii="Arial" w:hAnsi="Arial" w:cs="Arial"/>
          <w:b/>
          <w:sz w:val="24"/>
          <w:szCs w:val="24"/>
          <w:lang w:val="fr-FR"/>
        </w:rPr>
        <w:t>COMFWB</w:t>
      </w:r>
      <w:r w:rsidR="00DC7D97">
        <w:rPr>
          <w:rFonts w:ascii="Arial" w:hAnsi="Arial" w:cs="Arial"/>
          <w:b/>
          <w:sz w:val="24"/>
          <w:szCs w:val="24"/>
          <w:lang w:val="fr-FR"/>
        </w:rPr>
        <w:t xml:space="preserve"> </w:t>
      </w:r>
      <w:r w:rsidR="007660DB" w:rsidRPr="005040C8">
        <w:rPr>
          <w:rFonts w:ascii="Arial" w:hAnsi="Arial" w:cs="Arial"/>
          <w:b/>
          <w:sz w:val="24"/>
          <w:szCs w:val="24"/>
          <w:lang w:val="fr-FR"/>
        </w:rPr>
        <w:t xml:space="preserve">: </w:t>
      </w:r>
      <w:r w:rsidRPr="005040C8">
        <w:rPr>
          <w:rFonts w:ascii="Arial" w:hAnsi="Arial" w:cs="Arial"/>
          <w:b/>
          <w:sz w:val="24"/>
          <w:szCs w:val="24"/>
          <w:lang w:val="fr-FR"/>
        </w:rPr>
        <w:t xml:space="preserve">Fonctionnaire de la Mobilisation des ressources et Fonctionnaire de la Communication numérique </w:t>
      </w:r>
    </w:p>
    <w:p w14:paraId="70BF0265" w14:textId="1F754F7B" w:rsidR="007660DB" w:rsidRPr="005040C8" w:rsidRDefault="007660DB" w:rsidP="00144EDA">
      <w:pPr>
        <w:tabs>
          <w:tab w:val="left" w:pos="3975"/>
        </w:tabs>
        <w:jc w:val="both"/>
        <w:rPr>
          <w:rFonts w:ascii="Arial" w:hAnsi="Arial" w:cs="Arial"/>
          <w:b/>
          <w:sz w:val="22"/>
          <w:szCs w:val="22"/>
          <w:lang w:val="fr-FR"/>
        </w:rPr>
      </w:pPr>
    </w:p>
    <w:p w14:paraId="7276DE86" w14:textId="77777777" w:rsidR="003E0359" w:rsidRPr="005040C8" w:rsidRDefault="003E0359" w:rsidP="00144EDA">
      <w:pPr>
        <w:tabs>
          <w:tab w:val="left" w:pos="3975"/>
        </w:tabs>
        <w:jc w:val="both"/>
        <w:rPr>
          <w:rFonts w:ascii="Arial" w:hAnsi="Arial" w:cs="Arial"/>
          <w:b/>
          <w:sz w:val="22"/>
          <w:szCs w:val="22"/>
          <w:lang w:val="fr-FR"/>
        </w:rPr>
      </w:pPr>
    </w:p>
    <w:p w14:paraId="1F8B54D7" w14:textId="2AF0C2C0" w:rsidR="005F6728" w:rsidRPr="005040C8" w:rsidRDefault="005F6728" w:rsidP="005F6728">
      <w:pPr>
        <w:jc w:val="both"/>
        <w:rPr>
          <w:rFonts w:ascii="Arial" w:hAnsi="Arial" w:cs="Arial"/>
          <w:sz w:val="22"/>
          <w:szCs w:val="22"/>
          <w:lang w:val="fr-FR"/>
        </w:rPr>
      </w:pPr>
      <w:r w:rsidRPr="005040C8">
        <w:rPr>
          <w:rFonts w:ascii="Arial" w:hAnsi="Arial" w:cs="Arial"/>
          <w:sz w:val="22"/>
          <w:szCs w:val="22"/>
          <w:lang w:val="fr-FR"/>
        </w:rPr>
        <w:t xml:space="preserve">Le Marché commun de l'Afrique orientale et australe (COMESA) est une communauté économique régionale composée de 21 États africains qui ont convenu de promouvoir l'intégration régionale par le développement du commerce et la facilitation des transports ainsi que l’exploitation de leurs ressources naturelles et humaines pour le bénéfice mutuel de toutes leurs populations. Sa vision est d'être une communauté économique pleinement intégrée, prospère, compétitive au niveau international et prête à se fondre dans la Communauté économique africaine. Afin de réaliser sa vision et ses objectifs, le COMESA a également créé plusieurs institutions semi-autonomes basées dans différents États membres pour soutenir le programme d'intégration. L'une de ces institutions semi-autonomes est la Fédération des </w:t>
      </w:r>
      <w:r w:rsidR="0079714B" w:rsidRPr="005040C8">
        <w:rPr>
          <w:rFonts w:ascii="Arial" w:hAnsi="Arial" w:cs="Arial"/>
          <w:sz w:val="22"/>
          <w:szCs w:val="22"/>
          <w:lang w:val="fr-FR"/>
        </w:rPr>
        <w:t xml:space="preserve">associations </w:t>
      </w:r>
      <w:r w:rsidRPr="005040C8">
        <w:rPr>
          <w:rFonts w:ascii="Arial" w:hAnsi="Arial" w:cs="Arial"/>
          <w:sz w:val="22"/>
          <w:szCs w:val="22"/>
          <w:lang w:val="fr-FR"/>
        </w:rPr>
        <w:t>nationales des femmes entrepreneurs (</w:t>
      </w:r>
      <w:r w:rsidR="007F2EA9">
        <w:rPr>
          <w:rFonts w:ascii="Arial" w:hAnsi="Arial" w:cs="Arial"/>
          <w:sz w:val="22"/>
          <w:szCs w:val="22"/>
          <w:lang w:val="fr-FR"/>
        </w:rPr>
        <w:t>COMFWB</w:t>
      </w:r>
      <w:r w:rsidRPr="005040C8">
        <w:rPr>
          <w:rFonts w:ascii="Arial" w:hAnsi="Arial" w:cs="Arial"/>
          <w:sz w:val="22"/>
          <w:szCs w:val="22"/>
          <w:lang w:val="fr-FR"/>
        </w:rPr>
        <w:t xml:space="preserve">) qui est basée à Lilongwe, au Malawi. De plus amples informations sont disponibles sur le site </w:t>
      </w:r>
      <w:r w:rsidR="0079714B" w:rsidRPr="005040C8">
        <w:rPr>
          <w:rFonts w:ascii="Arial" w:hAnsi="Arial" w:cs="Arial"/>
          <w:sz w:val="22"/>
          <w:szCs w:val="22"/>
          <w:lang w:val="fr-FR"/>
        </w:rPr>
        <w:t>Internet</w:t>
      </w:r>
      <w:r w:rsidRPr="005040C8">
        <w:rPr>
          <w:rFonts w:ascii="Arial" w:hAnsi="Arial" w:cs="Arial"/>
          <w:sz w:val="22"/>
          <w:szCs w:val="22"/>
          <w:lang w:val="fr-FR"/>
        </w:rPr>
        <w:t xml:space="preserve"> du COMESA </w:t>
      </w:r>
      <w:hyperlink r:id="rId10" w:history="1">
        <w:r w:rsidR="008471E7" w:rsidRPr="005040C8">
          <w:rPr>
            <w:rStyle w:val="Hyperlink"/>
            <w:rFonts w:ascii="Arial" w:hAnsi="Arial" w:cs="Arial"/>
            <w:sz w:val="22"/>
            <w:szCs w:val="22"/>
            <w:lang w:val="fr-FR"/>
          </w:rPr>
          <w:t>www.comesa.int</w:t>
        </w:r>
      </w:hyperlink>
      <w:r w:rsidRPr="005040C8">
        <w:rPr>
          <w:rFonts w:ascii="Arial" w:hAnsi="Arial" w:cs="Arial"/>
          <w:sz w:val="22"/>
          <w:szCs w:val="22"/>
          <w:lang w:val="fr-FR"/>
        </w:rPr>
        <w:t xml:space="preserve">. </w:t>
      </w:r>
    </w:p>
    <w:p w14:paraId="3F4274AD" w14:textId="77777777" w:rsidR="005F6728" w:rsidRPr="005040C8" w:rsidRDefault="005F6728" w:rsidP="005F6728">
      <w:pPr>
        <w:jc w:val="both"/>
        <w:rPr>
          <w:rFonts w:ascii="Arial" w:hAnsi="Arial" w:cs="Arial"/>
          <w:sz w:val="22"/>
          <w:szCs w:val="22"/>
          <w:lang w:val="fr-FR"/>
        </w:rPr>
      </w:pPr>
    </w:p>
    <w:p w14:paraId="7382F001" w14:textId="027CD8D3" w:rsidR="005F6728" w:rsidRPr="005040C8" w:rsidRDefault="005F6728" w:rsidP="005F6728">
      <w:pPr>
        <w:jc w:val="both"/>
        <w:rPr>
          <w:rFonts w:ascii="Arial" w:hAnsi="Arial" w:cs="Arial"/>
          <w:sz w:val="22"/>
          <w:szCs w:val="22"/>
          <w:lang w:val="fr-FR"/>
        </w:rPr>
      </w:pPr>
      <w:r w:rsidRPr="005040C8">
        <w:rPr>
          <w:rFonts w:ascii="Arial" w:hAnsi="Arial" w:cs="Arial"/>
          <w:sz w:val="22"/>
          <w:szCs w:val="22"/>
          <w:lang w:val="fr-FR"/>
        </w:rPr>
        <w:t xml:space="preserve">La </w:t>
      </w:r>
      <w:r w:rsidR="007F2EA9">
        <w:rPr>
          <w:rFonts w:ascii="Arial" w:hAnsi="Arial" w:cs="Arial"/>
          <w:sz w:val="22"/>
          <w:szCs w:val="22"/>
          <w:lang w:val="fr-FR"/>
        </w:rPr>
        <w:t>COMFWB</w:t>
      </w:r>
      <w:r w:rsidRPr="005040C8">
        <w:rPr>
          <w:rFonts w:ascii="Arial" w:hAnsi="Arial" w:cs="Arial"/>
          <w:sz w:val="22"/>
          <w:szCs w:val="22"/>
          <w:lang w:val="fr-FR"/>
        </w:rPr>
        <w:t xml:space="preserve"> a été créée par le COMESA du fait que l'intégration économique régionale ne peut être réalisée si les femmes engagées dans des activités économiques sont exclues. Le COMESA a chargé la </w:t>
      </w:r>
      <w:r w:rsidR="007F2EA9">
        <w:rPr>
          <w:rFonts w:ascii="Arial" w:hAnsi="Arial" w:cs="Arial"/>
          <w:sz w:val="22"/>
          <w:szCs w:val="22"/>
          <w:lang w:val="fr-FR"/>
        </w:rPr>
        <w:t>COMFWB</w:t>
      </w:r>
      <w:r w:rsidRPr="005040C8">
        <w:rPr>
          <w:rFonts w:ascii="Arial" w:hAnsi="Arial" w:cs="Arial"/>
          <w:sz w:val="22"/>
          <w:szCs w:val="22"/>
          <w:lang w:val="fr-FR"/>
        </w:rPr>
        <w:t xml:space="preserve"> de défendre l'amélioration des conditions économiques des femmes dans les États membres pour qu’elles participent pleinement et en toute égalité dans la vie économique nationale.</w:t>
      </w:r>
    </w:p>
    <w:p w14:paraId="013E4A6E" w14:textId="77777777" w:rsidR="005F6728" w:rsidRPr="005040C8" w:rsidRDefault="005F6728" w:rsidP="005F6728">
      <w:pPr>
        <w:jc w:val="both"/>
        <w:rPr>
          <w:rFonts w:ascii="Arial" w:hAnsi="Arial" w:cs="Arial"/>
          <w:sz w:val="22"/>
          <w:szCs w:val="22"/>
          <w:lang w:val="fr-FR"/>
        </w:rPr>
      </w:pPr>
    </w:p>
    <w:p w14:paraId="4DBA1F5F" w14:textId="27D62C7C" w:rsidR="005F6728" w:rsidRPr="005040C8" w:rsidRDefault="005F6728" w:rsidP="005F6728">
      <w:pPr>
        <w:jc w:val="both"/>
        <w:rPr>
          <w:rFonts w:ascii="Arial" w:hAnsi="Arial" w:cs="Arial"/>
          <w:sz w:val="22"/>
          <w:szCs w:val="22"/>
          <w:lang w:val="fr-FR"/>
        </w:rPr>
      </w:pPr>
      <w:r w:rsidRPr="005040C8">
        <w:rPr>
          <w:rFonts w:ascii="Arial" w:hAnsi="Arial" w:cs="Arial"/>
          <w:sz w:val="22"/>
          <w:szCs w:val="22"/>
          <w:lang w:val="fr-FR"/>
        </w:rPr>
        <w:t xml:space="preserve">Le créneau spécifique de la </w:t>
      </w:r>
      <w:r w:rsidR="007F2EA9">
        <w:rPr>
          <w:rFonts w:ascii="Arial" w:hAnsi="Arial" w:cs="Arial"/>
          <w:sz w:val="22"/>
          <w:szCs w:val="22"/>
          <w:lang w:val="fr-FR"/>
        </w:rPr>
        <w:t>COMFWB</w:t>
      </w:r>
      <w:r w:rsidRPr="005040C8">
        <w:rPr>
          <w:rFonts w:ascii="Arial" w:hAnsi="Arial" w:cs="Arial"/>
          <w:sz w:val="22"/>
          <w:szCs w:val="22"/>
          <w:lang w:val="fr-FR"/>
        </w:rPr>
        <w:t xml:space="preserve"> est de jouer un rôle de facilitation, de coordination et de catalyseur afin de créer ainsi un environnement propice pour que les entreprises des femmes puissent prospérer au sein du COMESA et au-delà. À cet égard, la Fédération sert de forum d'échange d'idées et d'expériences entre les femmes entrepreneurs. La </w:t>
      </w:r>
      <w:r w:rsidR="007F2EA9">
        <w:rPr>
          <w:rFonts w:ascii="Arial" w:hAnsi="Arial" w:cs="Arial"/>
          <w:sz w:val="22"/>
          <w:szCs w:val="22"/>
          <w:lang w:val="fr-FR"/>
        </w:rPr>
        <w:t>COMFWB</w:t>
      </w:r>
      <w:r w:rsidRPr="005040C8">
        <w:rPr>
          <w:rFonts w:ascii="Arial" w:hAnsi="Arial" w:cs="Arial"/>
          <w:sz w:val="22"/>
          <w:szCs w:val="22"/>
          <w:lang w:val="fr-FR"/>
        </w:rPr>
        <w:t xml:space="preserve"> a pour mission de contribuer à encourager et à faciliter la création d'entreprises appartenant à des femmes, en favorisant l'expansion des entreprises existantes grâce à des mesures qui répondent à leurs besoins en ce qui concerne l’assistance technique et la formation, l’accès au crédit, la promotion des exportations, la recherche sur les marchés et les possibilités d'investissement.</w:t>
      </w:r>
    </w:p>
    <w:p w14:paraId="78526F4E" w14:textId="77777777" w:rsidR="005F6728" w:rsidRPr="005040C8" w:rsidRDefault="005F6728" w:rsidP="005F6728">
      <w:pPr>
        <w:jc w:val="both"/>
        <w:rPr>
          <w:rFonts w:ascii="Arial" w:hAnsi="Arial" w:cs="Arial"/>
          <w:sz w:val="22"/>
          <w:szCs w:val="22"/>
          <w:lang w:val="fr-FR"/>
        </w:rPr>
      </w:pPr>
    </w:p>
    <w:p w14:paraId="4D4E18DE" w14:textId="04645AC5" w:rsidR="00F77BD3" w:rsidRPr="005040C8" w:rsidRDefault="005F6728" w:rsidP="007660DB">
      <w:pPr>
        <w:jc w:val="both"/>
        <w:rPr>
          <w:rFonts w:ascii="Arial" w:hAnsi="Arial" w:cs="Arial"/>
          <w:sz w:val="22"/>
          <w:szCs w:val="22"/>
          <w:lang w:val="fr-FR"/>
        </w:rPr>
      </w:pPr>
      <w:r w:rsidRPr="005040C8">
        <w:rPr>
          <w:rFonts w:ascii="Arial" w:hAnsi="Arial" w:cs="Arial"/>
          <w:sz w:val="22"/>
          <w:szCs w:val="22"/>
          <w:lang w:val="fr-FR"/>
        </w:rPr>
        <w:t xml:space="preserve">Afin de mettre en œuvre les objectifs de développement fixés, la </w:t>
      </w:r>
      <w:r w:rsidR="007F2EA9">
        <w:rPr>
          <w:rFonts w:ascii="Arial" w:hAnsi="Arial" w:cs="Arial"/>
          <w:sz w:val="22"/>
          <w:szCs w:val="22"/>
          <w:lang w:val="fr-FR"/>
        </w:rPr>
        <w:t>COMFWB</w:t>
      </w:r>
      <w:r w:rsidRPr="005040C8">
        <w:rPr>
          <w:rFonts w:ascii="Arial" w:hAnsi="Arial" w:cs="Arial"/>
          <w:sz w:val="22"/>
          <w:szCs w:val="22"/>
          <w:lang w:val="fr-FR"/>
        </w:rPr>
        <w:t xml:space="preserve"> a l'intention de recruter deux (2) Fonctionnaires de la Catégorie Administrateurs qui seront basés à son Secrétariat à Lilongwe (Malawi).</w:t>
      </w:r>
      <w:r w:rsidR="00512CD8" w:rsidRPr="005040C8">
        <w:rPr>
          <w:rFonts w:ascii="Arial" w:hAnsi="Arial" w:cs="Arial"/>
          <w:sz w:val="22"/>
          <w:szCs w:val="22"/>
          <w:lang w:val="fr-FR"/>
        </w:rPr>
        <w:t xml:space="preserve"> Des cadres qualifiés et expérimentés sont par conséquent invités à poser leur candidature aux postes vacants </w:t>
      </w:r>
      <w:r w:rsidR="00D9006D" w:rsidRPr="005040C8">
        <w:rPr>
          <w:rFonts w:ascii="Arial" w:hAnsi="Arial" w:cs="Arial"/>
          <w:sz w:val="22"/>
          <w:szCs w:val="22"/>
          <w:lang w:val="fr-FR"/>
        </w:rPr>
        <w:t>suivants :</w:t>
      </w:r>
      <w:r w:rsidR="008C1E71" w:rsidRPr="005040C8">
        <w:rPr>
          <w:rFonts w:ascii="Arial" w:hAnsi="Arial" w:cs="Arial"/>
          <w:sz w:val="22"/>
          <w:szCs w:val="22"/>
          <w:lang w:val="fr-FR"/>
        </w:rPr>
        <w:t xml:space="preserve"> </w:t>
      </w:r>
    </w:p>
    <w:p w14:paraId="7D76F583" w14:textId="1CDD8CD2" w:rsidR="00F7635B" w:rsidRDefault="00F7635B">
      <w:pPr>
        <w:spacing w:after="200" w:line="276" w:lineRule="auto"/>
        <w:rPr>
          <w:rFonts w:ascii="Arial" w:hAnsi="Arial" w:cs="Arial"/>
          <w:sz w:val="22"/>
          <w:szCs w:val="22"/>
          <w:lang w:val="fr-FR"/>
        </w:rPr>
      </w:pPr>
      <w:r>
        <w:rPr>
          <w:rFonts w:ascii="Arial" w:hAnsi="Arial" w:cs="Arial"/>
          <w:sz w:val="22"/>
          <w:szCs w:val="22"/>
          <w:lang w:val="fr-FR"/>
        </w:rPr>
        <w:br w:type="page"/>
      </w:r>
    </w:p>
    <w:p w14:paraId="7A701DF1" w14:textId="77777777" w:rsidR="00633683" w:rsidRPr="005040C8" w:rsidRDefault="00633683" w:rsidP="00EE4B1B">
      <w:pPr>
        <w:jc w:val="both"/>
        <w:rPr>
          <w:rFonts w:ascii="Arial" w:hAnsi="Arial" w:cs="Arial"/>
          <w:sz w:val="22"/>
          <w:szCs w:val="22"/>
          <w:lang w:val="fr-FR"/>
        </w:rPr>
      </w:pPr>
    </w:p>
    <w:tbl>
      <w:tblPr>
        <w:tblW w:w="9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400"/>
        <w:gridCol w:w="1350"/>
        <w:gridCol w:w="1735"/>
      </w:tblGrid>
      <w:tr w:rsidR="00D24FF1" w:rsidRPr="00FA4A32" w14:paraId="6398F5F4" w14:textId="77777777" w:rsidTr="000A0E4B">
        <w:trPr>
          <w:trHeight w:val="450"/>
        </w:trPr>
        <w:tc>
          <w:tcPr>
            <w:tcW w:w="810" w:type="dxa"/>
            <w:tcBorders>
              <w:top w:val="single" w:sz="4" w:space="0" w:color="auto"/>
              <w:left w:val="single" w:sz="4" w:space="0" w:color="auto"/>
              <w:bottom w:val="single" w:sz="4" w:space="0" w:color="auto"/>
              <w:right w:val="single" w:sz="4" w:space="0" w:color="auto"/>
            </w:tcBorders>
            <w:hideMark/>
          </w:tcPr>
          <w:p w14:paraId="481CCD7F" w14:textId="601E9D0B" w:rsidR="00D24FF1" w:rsidRPr="00FA4A32" w:rsidRDefault="007660DB" w:rsidP="00F7635B">
            <w:pPr>
              <w:pStyle w:val="NoSpacing"/>
              <w:ind w:left="34"/>
              <w:rPr>
                <w:rFonts w:ascii="Arial" w:hAnsi="Arial" w:cs="Arial"/>
                <w:b/>
                <w:color w:val="000000"/>
                <w:lang w:val="fr-FR" w:eastAsia="en-GB"/>
              </w:rPr>
            </w:pPr>
            <w:r w:rsidRPr="00FA4A32">
              <w:rPr>
                <w:rFonts w:ascii="Arial" w:hAnsi="Arial" w:cs="Arial"/>
                <w:b/>
                <w:color w:val="000000"/>
                <w:lang w:val="fr-FR" w:eastAsia="en-GB"/>
              </w:rPr>
              <w:t>N</w:t>
            </w:r>
            <w:r w:rsidR="00297D82" w:rsidRPr="00FA4A32">
              <w:rPr>
                <w:rFonts w:ascii="Arial" w:hAnsi="Arial" w:cs="Arial"/>
                <w:b/>
                <w:color w:val="000000"/>
                <w:lang w:val="fr-FR" w:eastAsia="en-GB"/>
              </w:rPr>
              <w:t>°</w:t>
            </w:r>
          </w:p>
        </w:tc>
        <w:tc>
          <w:tcPr>
            <w:tcW w:w="5400" w:type="dxa"/>
            <w:tcBorders>
              <w:top w:val="single" w:sz="4" w:space="0" w:color="auto"/>
              <w:left w:val="single" w:sz="4" w:space="0" w:color="auto"/>
              <w:bottom w:val="single" w:sz="4" w:space="0" w:color="auto"/>
              <w:right w:val="single" w:sz="4" w:space="0" w:color="auto"/>
            </w:tcBorders>
            <w:hideMark/>
          </w:tcPr>
          <w:p w14:paraId="14045A9B" w14:textId="7BA1A5BC" w:rsidR="00D24FF1" w:rsidRPr="00FA4A32" w:rsidRDefault="00297D82" w:rsidP="00F7635B">
            <w:pPr>
              <w:pStyle w:val="NoSpacing"/>
              <w:rPr>
                <w:rFonts w:ascii="Arial" w:hAnsi="Arial" w:cs="Arial"/>
                <w:b/>
                <w:color w:val="000000"/>
                <w:lang w:val="fr-FR" w:eastAsia="en-GB"/>
              </w:rPr>
            </w:pPr>
            <w:r w:rsidRPr="00FA4A32">
              <w:rPr>
                <w:rFonts w:ascii="Arial" w:hAnsi="Arial" w:cs="Arial"/>
                <w:b/>
                <w:color w:val="000000"/>
                <w:lang w:val="fr-FR" w:eastAsia="en-GB"/>
              </w:rPr>
              <w:t>Nom du poste vacant</w:t>
            </w:r>
          </w:p>
        </w:tc>
        <w:tc>
          <w:tcPr>
            <w:tcW w:w="1350" w:type="dxa"/>
            <w:tcBorders>
              <w:top w:val="single" w:sz="4" w:space="0" w:color="auto"/>
              <w:left w:val="single" w:sz="4" w:space="0" w:color="auto"/>
              <w:bottom w:val="single" w:sz="4" w:space="0" w:color="auto"/>
              <w:right w:val="single" w:sz="4" w:space="0" w:color="auto"/>
            </w:tcBorders>
            <w:hideMark/>
          </w:tcPr>
          <w:p w14:paraId="06149B25" w14:textId="1880F2E0" w:rsidR="00D24FF1" w:rsidRPr="00FA4A32" w:rsidRDefault="00297D82" w:rsidP="00F7635B">
            <w:pPr>
              <w:pStyle w:val="NoSpacing"/>
              <w:rPr>
                <w:rFonts w:ascii="Arial" w:hAnsi="Arial" w:cs="Arial"/>
                <w:b/>
                <w:color w:val="000000"/>
                <w:lang w:val="fr-FR" w:eastAsia="en-GB"/>
              </w:rPr>
            </w:pPr>
            <w:r w:rsidRPr="00FA4A32">
              <w:rPr>
                <w:rFonts w:ascii="Arial" w:hAnsi="Arial" w:cs="Arial"/>
                <w:b/>
                <w:color w:val="000000"/>
                <w:lang w:val="fr-FR" w:eastAsia="en-GB"/>
              </w:rPr>
              <w:t>Grade</w:t>
            </w:r>
          </w:p>
        </w:tc>
        <w:tc>
          <w:tcPr>
            <w:tcW w:w="1735" w:type="dxa"/>
            <w:tcBorders>
              <w:top w:val="single" w:sz="4" w:space="0" w:color="auto"/>
              <w:left w:val="single" w:sz="4" w:space="0" w:color="auto"/>
              <w:bottom w:val="single" w:sz="4" w:space="0" w:color="auto"/>
              <w:right w:val="single" w:sz="4" w:space="0" w:color="auto"/>
            </w:tcBorders>
            <w:hideMark/>
          </w:tcPr>
          <w:p w14:paraId="44E6C178" w14:textId="4F705B0C" w:rsidR="00D24FF1" w:rsidRPr="00FA4A32" w:rsidRDefault="007660DB" w:rsidP="00F7635B">
            <w:pPr>
              <w:pStyle w:val="NoSpacing"/>
              <w:rPr>
                <w:rFonts w:ascii="Arial" w:hAnsi="Arial" w:cs="Arial"/>
                <w:b/>
                <w:color w:val="000000"/>
                <w:lang w:val="fr-FR" w:eastAsia="en-GB"/>
              </w:rPr>
            </w:pPr>
            <w:r w:rsidRPr="00FA4A32">
              <w:rPr>
                <w:rFonts w:ascii="Arial" w:hAnsi="Arial" w:cs="Arial"/>
                <w:b/>
                <w:color w:val="000000"/>
                <w:lang w:val="fr-FR" w:eastAsia="en-GB"/>
              </w:rPr>
              <w:t>N</w:t>
            </w:r>
            <w:r w:rsidR="00297D82" w:rsidRPr="00FA4A32">
              <w:rPr>
                <w:rFonts w:ascii="Arial" w:hAnsi="Arial" w:cs="Arial"/>
                <w:b/>
                <w:color w:val="000000"/>
                <w:lang w:val="fr-FR" w:eastAsia="en-GB"/>
              </w:rPr>
              <w:t>ombre de</w:t>
            </w:r>
            <w:r w:rsidR="003E0359" w:rsidRPr="00FA4A32">
              <w:rPr>
                <w:rFonts w:ascii="Arial" w:hAnsi="Arial" w:cs="Arial"/>
                <w:b/>
                <w:color w:val="000000"/>
                <w:lang w:val="fr-FR" w:eastAsia="en-GB"/>
              </w:rPr>
              <w:t xml:space="preserve"> </w:t>
            </w:r>
            <w:r w:rsidR="00297D82" w:rsidRPr="00FA4A32">
              <w:rPr>
                <w:rFonts w:ascii="Arial" w:hAnsi="Arial" w:cs="Arial"/>
                <w:b/>
                <w:color w:val="000000"/>
                <w:lang w:val="fr-FR" w:eastAsia="en-GB"/>
              </w:rPr>
              <w:t>postes</w:t>
            </w:r>
          </w:p>
        </w:tc>
      </w:tr>
      <w:tr w:rsidR="00D24FF1" w:rsidRPr="00FA4A32" w14:paraId="2536325F" w14:textId="77777777" w:rsidTr="000A0E4B">
        <w:trPr>
          <w:trHeight w:val="450"/>
        </w:trPr>
        <w:tc>
          <w:tcPr>
            <w:tcW w:w="810" w:type="dxa"/>
            <w:tcBorders>
              <w:top w:val="single" w:sz="4" w:space="0" w:color="auto"/>
              <w:left w:val="single" w:sz="4" w:space="0" w:color="auto"/>
              <w:bottom w:val="single" w:sz="4" w:space="0" w:color="auto"/>
              <w:right w:val="single" w:sz="4" w:space="0" w:color="auto"/>
            </w:tcBorders>
          </w:tcPr>
          <w:p w14:paraId="7E2077EA" w14:textId="77777777" w:rsidR="00D24FF1" w:rsidRPr="00FA4A32" w:rsidRDefault="00D24FF1" w:rsidP="00F7635B">
            <w:pPr>
              <w:pStyle w:val="NoSpacing"/>
              <w:ind w:left="34"/>
              <w:rPr>
                <w:rFonts w:ascii="Arial" w:hAnsi="Arial" w:cs="Arial"/>
                <w:color w:val="000000"/>
                <w:lang w:val="fr-FR" w:eastAsia="en-GB"/>
              </w:rPr>
            </w:pPr>
            <w:r w:rsidRPr="00FA4A32">
              <w:rPr>
                <w:rFonts w:ascii="Arial" w:hAnsi="Arial" w:cs="Arial"/>
                <w:color w:val="000000"/>
                <w:lang w:val="fr-FR" w:eastAsia="en-GB"/>
              </w:rPr>
              <w:t>1</w:t>
            </w:r>
          </w:p>
        </w:tc>
        <w:tc>
          <w:tcPr>
            <w:tcW w:w="5400" w:type="dxa"/>
            <w:tcBorders>
              <w:top w:val="single" w:sz="4" w:space="0" w:color="auto"/>
              <w:left w:val="single" w:sz="4" w:space="0" w:color="auto"/>
              <w:bottom w:val="single" w:sz="4" w:space="0" w:color="auto"/>
              <w:right w:val="single" w:sz="4" w:space="0" w:color="auto"/>
            </w:tcBorders>
          </w:tcPr>
          <w:p w14:paraId="3EA549E3" w14:textId="471751D8" w:rsidR="00D24FF1" w:rsidRPr="00FA4A32" w:rsidRDefault="007660DB" w:rsidP="00F7635B">
            <w:pPr>
              <w:pStyle w:val="NoSpacing"/>
              <w:rPr>
                <w:rFonts w:ascii="Arial" w:hAnsi="Arial" w:cs="Arial"/>
                <w:color w:val="000000"/>
                <w:lang w:val="fr-FR" w:eastAsia="en-GB"/>
              </w:rPr>
            </w:pPr>
            <w:r w:rsidRPr="00FA4A32">
              <w:rPr>
                <w:rFonts w:ascii="Arial" w:hAnsi="Arial" w:cs="Arial"/>
                <w:color w:val="000000"/>
                <w:lang w:val="fr-FR" w:eastAsia="en-GB"/>
              </w:rPr>
              <w:t xml:space="preserve">Fonctionnaire </w:t>
            </w:r>
            <w:r w:rsidR="003D4161" w:rsidRPr="00FA4A32">
              <w:rPr>
                <w:rFonts w:ascii="Arial" w:hAnsi="Arial" w:cs="Arial"/>
                <w:color w:val="000000"/>
                <w:lang w:val="fr-FR" w:eastAsia="en-GB"/>
              </w:rPr>
              <w:t>de</w:t>
            </w:r>
            <w:r w:rsidRPr="00FA4A32">
              <w:rPr>
                <w:rFonts w:ascii="Arial" w:hAnsi="Arial" w:cs="Arial"/>
                <w:color w:val="000000"/>
                <w:lang w:val="fr-FR" w:eastAsia="en-GB"/>
              </w:rPr>
              <w:t xml:space="preserve"> la Mobilisation des ressources</w:t>
            </w:r>
          </w:p>
        </w:tc>
        <w:tc>
          <w:tcPr>
            <w:tcW w:w="1350" w:type="dxa"/>
            <w:tcBorders>
              <w:top w:val="single" w:sz="4" w:space="0" w:color="auto"/>
              <w:left w:val="single" w:sz="4" w:space="0" w:color="auto"/>
              <w:bottom w:val="single" w:sz="4" w:space="0" w:color="auto"/>
              <w:right w:val="single" w:sz="4" w:space="0" w:color="auto"/>
            </w:tcBorders>
          </w:tcPr>
          <w:p w14:paraId="6610694C" w14:textId="718A5E1E" w:rsidR="00D24FF1" w:rsidRPr="00FA4A32" w:rsidRDefault="00D24FF1" w:rsidP="00F7635B">
            <w:pPr>
              <w:pStyle w:val="NoSpacing"/>
              <w:rPr>
                <w:rFonts w:ascii="Arial" w:hAnsi="Arial" w:cs="Arial"/>
                <w:color w:val="000000"/>
                <w:lang w:val="fr-FR" w:eastAsia="en-GB"/>
              </w:rPr>
            </w:pPr>
            <w:r w:rsidRPr="00FA4A32">
              <w:rPr>
                <w:rFonts w:ascii="Arial" w:hAnsi="Arial" w:cs="Arial"/>
                <w:color w:val="000000"/>
                <w:lang w:val="fr-FR" w:eastAsia="en-GB"/>
              </w:rPr>
              <w:t>P</w:t>
            </w:r>
            <w:r w:rsidR="004434DE" w:rsidRPr="00FA4A32">
              <w:rPr>
                <w:rFonts w:ascii="Arial" w:hAnsi="Arial" w:cs="Arial"/>
                <w:color w:val="000000"/>
                <w:lang w:val="fr-FR" w:eastAsia="en-GB"/>
              </w:rPr>
              <w:t>3</w:t>
            </w:r>
          </w:p>
        </w:tc>
        <w:tc>
          <w:tcPr>
            <w:tcW w:w="1735" w:type="dxa"/>
            <w:tcBorders>
              <w:top w:val="single" w:sz="4" w:space="0" w:color="auto"/>
              <w:left w:val="single" w:sz="4" w:space="0" w:color="auto"/>
              <w:bottom w:val="single" w:sz="4" w:space="0" w:color="auto"/>
              <w:right w:val="single" w:sz="4" w:space="0" w:color="auto"/>
            </w:tcBorders>
          </w:tcPr>
          <w:p w14:paraId="1EA46EAA" w14:textId="77777777" w:rsidR="00D24FF1" w:rsidRPr="00FA4A32" w:rsidRDefault="00D24FF1" w:rsidP="00F7635B">
            <w:pPr>
              <w:pStyle w:val="NoSpacing"/>
              <w:rPr>
                <w:rFonts w:ascii="Arial" w:hAnsi="Arial" w:cs="Arial"/>
                <w:color w:val="000000"/>
                <w:lang w:val="fr-FR" w:eastAsia="en-GB"/>
              </w:rPr>
            </w:pPr>
            <w:r w:rsidRPr="00FA4A32">
              <w:rPr>
                <w:rFonts w:ascii="Arial" w:hAnsi="Arial" w:cs="Arial"/>
                <w:color w:val="000000"/>
                <w:lang w:val="fr-FR" w:eastAsia="en-GB"/>
              </w:rPr>
              <w:t>1</w:t>
            </w:r>
          </w:p>
        </w:tc>
      </w:tr>
      <w:tr w:rsidR="00880963" w:rsidRPr="00FA4A32" w14:paraId="655C54BF" w14:textId="77777777" w:rsidTr="000A0E4B">
        <w:trPr>
          <w:trHeight w:val="450"/>
        </w:trPr>
        <w:tc>
          <w:tcPr>
            <w:tcW w:w="810" w:type="dxa"/>
            <w:tcBorders>
              <w:top w:val="single" w:sz="4" w:space="0" w:color="auto"/>
              <w:left w:val="single" w:sz="4" w:space="0" w:color="auto"/>
              <w:bottom w:val="single" w:sz="4" w:space="0" w:color="auto"/>
              <w:right w:val="single" w:sz="4" w:space="0" w:color="auto"/>
            </w:tcBorders>
          </w:tcPr>
          <w:p w14:paraId="13A13917" w14:textId="1FDF65AD" w:rsidR="00880963" w:rsidRPr="00FA4A32" w:rsidRDefault="00880963" w:rsidP="00F7635B">
            <w:pPr>
              <w:pStyle w:val="NoSpacing"/>
              <w:ind w:left="34"/>
              <w:rPr>
                <w:rFonts w:ascii="Arial" w:hAnsi="Arial" w:cs="Arial"/>
                <w:color w:val="000000"/>
                <w:lang w:val="fr-FR" w:eastAsia="en-GB"/>
              </w:rPr>
            </w:pPr>
            <w:r w:rsidRPr="00FA4A32">
              <w:rPr>
                <w:rFonts w:ascii="Arial" w:hAnsi="Arial" w:cs="Arial"/>
                <w:color w:val="000000"/>
                <w:lang w:val="fr-FR" w:eastAsia="en-GB"/>
              </w:rPr>
              <w:t>2</w:t>
            </w:r>
          </w:p>
        </w:tc>
        <w:tc>
          <w:tcPr>
            <w:tcW w:w="5400" w:type="dxa"/>
            <w:tcBorders>
              <w:top w:val="single" w:sz="4" w:space="0" w:color="auto"/>
              <w:left w:val="single" w:sz="4" w:space="0" w:color="auto"/>
              <w:bottom w:val="single" w:sz="4" w:space="0" w:color="auto"/>
              <w:right w:val="single" w:sz="4" w:space="0" w:color="auto"/>
            </w:tcBorders>
          </w:tcPr>
          <w:p w14:paraId="2B17EAB8" w14:textId="2461AE02" w:rsidR="00880963" w:rsidRPr="00FA4A32" w:rsidRDefault="007660DB" w:rsidP="00F7635B">
            <w:pPr>
              <w:pStyle w:val="NoSpacing"/>
              <w:rPr>
                <w:rFonts w:ascii="Arial" w:hAnsi="Arial" w:cs="Arial"/>
                <w:color w:val="000000"/>
                <w:lang w:val="fr-FR" w:eastAsia="en-GB"/>
              </w:rPr>
            </w:pPr>
            <w:r w:rsidRPr="00FA4A32">
              <w:rPr>
                <w:rFonts w:ascii="Arial" w:hAnsi="Arial" w:cs="Arial"/>
                <w:lang w:val="fr-FR" w:bidi="he-IL"/>
              </w:rPr>
              <w:t xml:space="preserve">Fonctionnaire </w:t>
            </w:r>
            <w:r w:rsidR="0075459F" w:rsidRPr="00FA4A32">
              <w:rPr>
                <w:rFonts w:ascii="Arial" w:hAnsi="Arial" w:cs="Arial"/>
                <w:lang w:val="fr-FR" w:bidi="he-IL"/>
              </w:rPr>
              <w:t>de</w:t>
            </w:r>
            <w:r w:rsidR="00900AA1" w:rsidRPr="00FA4A32">
              <w:rPr>
                <w:rFonts w:ascii="Arial" w:hAnsi="Arial" w:cs="Arial"/>
                <w:lang w:val="fr-FR" w:bidi="he-IL"/>
              </w:rPr>
              <w:t xml:space="preserve"> la</w:t>
            </w:r>
            <w:r w:rsidR="003E0359" w:rsidRPr="00FA4A32">
              <w:rPr>
                <w:rFonts w:ascii="Arial" w:hAnsi="Arial" w:cs="Arial"/>
                <w:lang w:val="fr-FR" w:bidi="he-IL"/>
              </w:rPr>
              <w:t xml:space="preserve"> </w:t>
            </w:r>
            <w:r w:rsidRPr="00FA4A32">
              <w:rPr>
                <w:rFonts w:ascii="Arial" w:hAnsi="Arial" w:cs="Arial"/>
                <w:lang w:val="fr-FR" w:bidi="he-IL"/>
              </w:rPr>
              <w:t>Communication numérique</w:t>
            </w:r>
          </w:p>
        </w:tc>
        <w:tc>
          <w:tcPr>
            <w:tcW w:w="1350" w:type="dxa"/>
            <w:tcBorders>
              <w:top w:val="single" w:sz="4" w:space="0" w:color="auto"/>
              <w:left w:val="single" w:sz="4" w:space="0" w:color="auto"/>
              <w:bottom w:val="single" w:sz="4" w:space="0" w:color="auto"/>
              <w:right w:val="single" w:sz="4" w:space="0" w:color="auto"/>
            </w:tcBorders>
          </w:tcPr>
          <w:p w14:paraId="4F9453A2" w14:textId="5A90E362" w:rsidR="00880963" w:rsidRPr="00FA4A32" w:rsidRDefault="00880963" w:rsidP="00F7635B">
            <w:pPr>
              <w:pStyle w:val="NoSpacing"/>
              <w:rPr>
                <w:rFonts w:ascii="Arial" w:hAnsi="Arial" w:cs="Arial"/>
                <w:color w:val="000000"/>
                <w:lang w:val="fr-FR" w:eastAsia="en-GB"/>
              </w:rPr>
            </w:pPr>
            <w:r w:rsidRPr="00FA4A32">
              <w:rPr>
                <w:rFonts w:ascii="Arial" w:hAnsi="Arial" w:cs="Arial"/>
                <w:color w:val="000000"/>
                <w:lang w:val="fr-FR" w:eastAsia="en-GB"/>
              </w:rPr>
              <w:t>P</w:t>
            </w:r>
            <w:r w:rsidR="00D036CC" w:rsidRPr="00FA4A32">
              <w:rPr>
                <w:rFonts w:ascii="Arial" w:hAnsi="Arial" w:cs="Arial"/>
                <w:color w:val="000000"/>
                <w:lang w:val="fr-FR" w:eastAsia="en-GB"/>
              </w:rPr>
              <w:t>2</w:t>
            </w:r>
          </w:p>
        </w:tc>
        <w:tc>
          <w:tcPr>
            <w:tcW w:w="1735" w:type="dxa"/>
            <w:tcBorders>
              <w:top w:val="single" w:sz="4" w:space="0" w:color="auto"/>
              <w:left w:val="single" w:sz="4" w:space="0" w:color="auto"/>
              <w:bottom w:val="single" w:sz="4" w:space="0" w:color="auto"/>
              <w:right w:val="single" w:sz="4" w:space="0" w:color="auto"/>
            </w:tcBorders>
          </w:tcPr>
          <w:p w14:paraId="08594FF0" w14:textId="7DA6B914" w:rsidR="00880963" w:rsidRPr="00FA4A32" w:rsidRDefault="00880963" w:rsidP="00F7635B">
            <w:pPr>
              <w:pStyle w:val="NoSpacing"/>
              <w:rPr>
                <w:rFonts w:ascii="Arial" w:hAnsi="Arial" w:cs="Arial"/>
                <w:color w:val="000000"/>
                <w:lang w:val="fr-FR" w:eastAsia="en-GB"/>
              </w:rPr>
            </w:pPr>
            <w:r w:rsidRPr="00FA4A32">
              <w:rPr>
                <w:rFonts w:ascii="Arial" w:hAnsi="Arial" w:cs="Arial"/>
                <w:color w:val="000000"/>
                <w:lang w:val="fr-FR" w:eastAsia="en-GB"/>
              </w:rPr>
              <w:t>1</w:t>
            </w:r>
          </w:p>
        </w:tc>
      </w:tr>
    </w:tbl>
    <w:p w14:paraId="4925D504" w14:textId="1C80FC32" w:rsidR="00991585" w:rsidRPr="005040C8" w:rsidRDefault="00991585" w:rsidP="00FC2034">
      <w:pPr>
        <w:jc w:val="both"/>
        <w:rPr>
          <w:rFonts w:ascii="Arial" w:hAnsi="Arial" w:cs="Arial"/>
          <w:sz w:val="22"/>
          <w:szCs w:val="22"/>
        </w:rPr>
      </w:pPr>
    </w:p>
    <w:p w14:paraId="1B57D9BE" w14:textId="77777777" w:rsidR="00065476" w:rsidRPr="005040C8" w:rsidRDefault="00065476" w:rsidP="00FC2034">
      <w:pPr>
        <w:jc w:val="both"/>
        <w:rPr>
          <w:rFonts w:ascii="Arial" w:hAnsi="Arial" w:cs="Arial"/>
          <w:sz w:val="22"/>
          <w:szCs w:val="22"/>
        </w:rPr>
      </w:pPr>
    </w:p>
    <w:p w14:paraId="49D22029" w14:textId="0BF69383" w:rsidR="00D870BC" w:rsidRPr="00F7635B" w:rsidRDefault="00E02A6A" w:rsidP="00E02A6A">
      <w:pPr>
        <w:pStyle w:val="ListParagraph"/>
        <w:numPr>
          <w:ilvl w:val="0"/>
          <w:numId w:val="11"/>
        </w:numPr>
        <w:jc w:val="both"/>
        <w:rPr>
          <w:rFonts w:ascii="Arial" w:hAnsi="Arial" w:cs="Arial"/>
          <w:b/>
          <w:color w:val="0070C0"/>
          <w:lang w:val="fr-FR"/>
        </w:rPr>
      </w:pPr>
      <w:r w:rsidRPr="00F7635B">
        <w:rPr>
          <w:rFonts w:ascii="Arial" w:hAnsi="Arial" w:cs="Arial"/>
          <w:b/>
          <w:color w:val="0070C0"/>
          <w:lang w:val="fr-FR"/>
        </w:rPr>
        <w:t xml:space="preserve">VACANCE DE POSTE 1: FONCTIONNAIRE </w:t>
      </w:r>
      <w:r w:rsidR="009E7B4E" w:rsidRPr="00F7635B">
        <w:rPr>
          <w:rFonts w:ascii="Arial" w:hAnsi="Arial" w:cs="Arial"/>
          <w:b/>
          <w:color w:val="0070C0"/>
          <w:lang w:val="fr-FR"/>
        </w:rPr>
        <w:t>DE</w:t>
      </w:r>
      <w:r w:rsidRPr="00F7635B">
        <w:rPr>
          <w:rFonts w:ascii="Arial" w:hAnsi="Arial" w:cs="Arial"/>
          <w:b/>
          <w:color w:val="0070C0"/>
          <w:lang w:val="fr-FR"/>
        </w:rPr>
        <w:t xml:space="preserve"> LA MOBILISATION DES RESSOURCES</w:t>
      </w:r>
    </w:p>
    <w:p w14:paraId="275A59E5" w14:textId="77777777" w:rsidR="00246A07" w:rsidRPr="005040C8" w:rsidRDefault="00246A07" w:rsidP="00065476">
      <w:pPr>
        <w:ind w:left="360"/>
        <w:jc w:val="both"/>
        <w:rPr>
          <w:rFonts w:ascii="Arial" w:hAnsi="Arial" w:cs="Arial"/>
          <w:b/>
          <w:sz w:val="22"/>
          <w:szCs w:val="22"/>
          <w:lang w:val="fr-FR"/>
        </w:rPr>
      </w:pPr>
    </w:p>
    <w:p w14:paraId="506E14BB" w14:textId="1772FB88" w:rsidR="00D24FF1" w:rsidRPr="005040C8" w:rsidRDefault="00F01B24" w:rsidP="00D24FF1">
      <w:pPr>
        <w:keepNext/>
        <w:tabs>
          <w:tab w:val="left" w:pos="2520"/>
          <w:tab w:val="left" w:pos="3150"/>
        </w:tabs>
        <w:jc w:val="both"/>
        <w:outlineLvl w:val="2"/>
        <w:rPr>
          <w:rFonts w:ascii="Arial" w:hAnsi="Arial" w:cs="Arial"/>
          <w:sz w:val="22"/>
          <w:szCs w:val="22"/>
          <w:lang w:val="fr-FR"/>
        </w:rPr>
      </w:pPr>
      <w:r w:rsidRPr="005040C8">
        <w:rPr>
          <w:rFonts w:ascii="Arial" w:hAnsi="Arial" w:cs="Arial"/>
          <w:b/>
          <w:sz w:val="22"/>
          <w:szCs w:val="22"/>
          <w:lang w:val="fr-FR"/>
        </w:rPr>
        <w:t xml:space="preserve">TITRE DU </w:t>
      </w:r>
      <w:r w:rsidR="00D9006D" w:rsidRPr="005040C8">
        <w:rPr>
          <w:rFonts w:ascii="Arial" w:hAnsi="Arial" w:cs="Arial"/>
          <w:b/>
          <w:sz w:val="22"/>
          <w:szCs w:val="22"/>
          <w:lang w:val="fr-FR"/>
        </w:rPr>
        <w:t>POSTE :</w:t>
      </w:r>
      <w:r w:rsidR="00D24FF1" w:rsidRPr="005040C8">
        <w:rPr>
          <w:rFonts w:ascii="Arial" w:hAnsi="Arial" w:cs="Arial"/>
          <w:b/>
          <w:sz w:val="22"/>
          <w:szCs w:val="22"/>
          <w:lang w:val="fr-FR"/>
        </w:rPr>
        <w:tab/>
      </w:r>
      <w:r w:rsidR="00D24FF1" w:rsidRPr="005040C8">
        <w:rPr>
          <w:rFonts w:ascii="Arial" w:hAnsi="Arial" w:cs="Arial"/>
          <w:b/>
          <w:sz w:val="22"/>
          <w:szCs w:val="22"/>
          <w:lang w:val="fr-FR"/>
        </w:rPr>
        <w:tab/>
      </w:r>
      <w:r w:rsidR="00D24FF1" w:rsidRPr="005040C8">
        <w:rPr>
          <w:rFonts w:ascii="Arial" w:hAnsi="Arial" w:cs="Arial"/>
          <w:b/>
          <w:sz w:val="22"/>
          <w:szCs w:val="22"/>
          <w:lang w:val="fr-FR"/>
        </w:rPr>
        <w:tab/>
      </w:r>
      <w:r w:rsidRPr="005040C8">
        <w:rPr>
          <w:rFonts w:ascii="Arial" w:hAnsi="Arial" w:cs="Arial"/>
          <w:b/>
          <w:sz w:val="22"/>
          <w:szCs w:val="22"/>
          <w:lang w:val="fr-FR"/>
        </w:rPr>
        <w:t>Fonctionnaire de la Mobilisation des r</w:t>
      </w:r>
      <w:r w:rsidR="00D24FF1" w:rsidRPr="005040C8">
        <w:rPr>
          <w:rFonts w:ascii="Arial" w:hAnsi="Arial" w:cs="Arial"/>
          <w:b/>
          <w:sz w:val="22"/>
          <w:szCs w:val="22"/>
          <w:lang w:val="fr-FR"/>
        </w:rPr>
        <w:t>es</w:t>
      </w:r>
      <w:r w:rsidRPr="005040C8">
        <w:rPr>
          <w:rFonts w:ascii="Arial" w:hAnsi="Arial" w:cs="Arial"/>
          <w:b/>
          <w:sz w:val="22"/>
          <w:szCs w:val="22"/>
          <w:lang w:val="fr-FR"/>
        </w:rPr>
        <w:t>s</w:t>
      </w:r>
      <w:r w:rsidR="00D24FF1" w:rsidRPr="005040C8">
        <w:rPr>
          <w:rFonts w:ascii="Arial" w:hAnsi="Arial" w:cs="Arial"/>
          <w:b/>
          <w:sz w:val="22"/>
          <w:szCs w:val="22"/>
          <w:lang w:val="fr-FR"/>
        </w:rPr>
        <w:t>ource</w:t>
      </w:r>
      <w:r w:rsidRPr="005040C8">
        <w:rPr>
          <w:rFonts w:ascii="Arial" w:hAnsi="Arial" w:cs="Arial"/>
          <w:b/>
          <w:sz w:val="22"/>
          <w:szCs w:val="22"/>
          <w:lang w:val="fr-FR"/>
        </w:rPr>
        <w:t>s</w:t>
      </w:r>
      <w:r w:rsidR="00D24FF1" w:rsidRPr="005040C8">
        <w:rPr>
          <w:rFonts w:ascii="Arial" w:hAnsi="Arial" w:cs="Arial"/>
          <w:b/>
          <w:sz w:val="22"/>
          <w:szCs w:val="22"/>
          <w:lang w:val="fr-FR"/>
        </w:rPr>
        <w:t xml:space="preserve"> </w:t>
      </w:r>
    </w:p>
    <w:p w14:paraId="2A1E275F" w14:textId="77777777" w:rsidR="00D24FF1" w:rsidRPr="005040C8" w:rsidRDefault="00D24FF1" w:rsidP="00D24FF1">
      <w:pPr>
        <w:tabs>
          <w:tab w:val="left" w:pos="2552"/>
        </w:tabs>
        <w:jc w:val="both"/>
        <w:rPr>
          <w:rFonts w:ascii="Arial" w:hAnsi="Arial" w:cs="Arial"/>
          <w:sz w:val="22"/>
          <w:szCs w:val="22"/>
          <w:lang w:val="fr-FR"/>
        </w:rPr>
      </w:pPr>
    </w:p>
    <w:p w14:paraId="61D92E64" w14:textId="4FA1DCB0" w:rsidR="00D24FF1" w:rsidRDefault="00D9006D" w:rsidP="00D24FF1">
      <w:pPr>
        <w:tabs>
          <w:tab w:val="left" w:pos="2520"/>
        </w:tabs>
        <w:jc w:val="both"/>
        <w:rPr>
          <w:rFonts w:ascii="Arial" w:hAnsi="Arial" w:cs="Arial"/>
          <w:sz w:val="22"/>
          <w:szCs w:val="22"/>
          <w:lang w:val="fr-FR"/>
        </w:rPr>
      </w:pPr>
      <w:r w:rsidRPr="005040C8">
        <w:rPr>
          <w:rFonts w:ascii="Arial" w:hAnsi="Arial" w:cs="Arial"/>
          <w:b/>
          <w:sz w:val="22"/>
          <w:szCs w:val="22"/>
          <w:lang w:val="fr-FR"/>
        </w:rPr>
        <w:t>GRADE :</w:t>
      </w:r>
      <w:r w:rsidR="00D24FF1" w:rsidRPr="005040C8">
        <w:rPr>
          <w:rFonts w:ascii="Arial" w:hAnsi="Arial" w:cs="Arial"/>
          <w:b/>
          <w:sz w:val="22"/>
          <w:szCs w:val="22"/>
          <w:lang w:val="fr-FR"/>
        </w:rPr>
        <w:tab/>
      </w:r>
      <w:r w:rsidR="00D24FF1" w:rsidRPr="005040C8">
        <w:rPr>
          <w:rFonts w:ascii="Arial" w:hAnsi="Arial" w:cs="Arial"/>
          <w:b/>
          <w:sz w:val="22"/>
          <w:szCs w:val="22"/>
          <w:lang w:val="fr-FR"/>
        </w:rPr>
        <w:tab/>
      </w:r>
      <w:r w:rsidR="00D24FF1" w:rsidRPr="005040C8">
        <w:rPr>
          <w:rFonts w:ascii="Arial" w:hAnsi="Arial" w:cs="Arial"/>
          <w:b/>
          <w:sz w:val="22"/>
          <w:szCs w:val="22"/>
          <w:lang w:val="fr-FR"/>
        </w:rPr>
        <w:tab/>
      </w:r>
      <w:r w:rsidR="00D24FF1" w:rsidRPr="005040C8">
        <w:rPr>
          <w:rFonts w:ascii="Arial" w:hAnsi="Arial" w:cs="Arial"/>
          <w:sz w:val="22"/>
          <w:szCs w:val="22"/>
          <w:lang w:val="fr-FR"/>
        </w:rPr>
        <w:t>P</w:t>
      </w:r>
      <w:r w:rsidR="00EF4A20">
        <w:rPr>
          <w:rFonts w:ascii="Arial" w:hAnsi="Arial" w:cs="Arial"/>
          <w:sz w:val="22"/>
          <w:szCs w:val="22"/>
          <w:lang w:val="fr-FR"/>
        </w:rPr>
        <w:t>3</w:t>
      </w:r>
    </w:p>
    <w:p w14:paraId="0F9C1F7C" w14:textId="5C04318B" w:rsidR="005940E2" w:rsidRDefault="005940E2" w:rsidP="00D24FF1">
      <w:pPr>
        <w:tabs>
          <w:tab w:val="left" w:pos="2520"/>
        </w:tabs>
        <w:jc w:val="both"/>
        <w:rPr>
          <w:rFonts w:ascii="Arial" w:hAnsi="Arial" w:cs="Arial"/>
          <w:sz w:val="22"/>
          <w:szCs w:val="22"/>
          <w:lang w:val="fr-FR"/>
        </w:rPr>
      </w:pPr>
    </w:p>
    <w:p w14:paraId="27ED80E2" w14:textId="69D0A61C" w:rsidR="00BD479B" w:rsidRDefault="00BD479B" w:rsidP="007C1C6E">
      <w:pPr>
        <w:tabs>
          <w:tab w:val="left" w:pos="2520"/>
        </w:tabs>
        <w:ind w:left="3600" w:hanging="3600"/>
        <w:jc w:val="both"/>
        <w:rPr>
          <w:rFonts w:ascii="Arial" w:hAnsi="Arial" w:cs="Arial"/>
          <w:bCs/>
          <w:sz w:val="22"/>
          <w:szCs w:val="22"/>
          <w:lang w:val="fr-FR"/>
        </w:rPr>
      </w:pPr>
      <w:r w:rsidRPr="00BD479B">
        <w:rPr>
          <w:rFonts w:ascii="Arial" w:hAnsi="Arial" w:cs="Arial"/>
          <w:b/>
          <w:sz w:val="22"/>
          <w:szCs w:val="22"/>
          <w:lang w:val="fr-FR"/>
        </w:rPr>
        <w:t xml:space="preserve">DIVISION : </w:t>
      </w:r>
      <w:r>
        <w:rPr>
          <w:rFonts w:ascii="Arial" w:hAnsi="Arial" w:cs="Arial"/>
          <w:b/>
          <w:sz w:val="22"/>
          <w:szCs w:val="22"/>
          <w:lang w:val="fr-FR"/>
        </w:rPr>
        <w:tab/>
      </w:r>
      <w:r>
        <w:rPr>
          <w:rFonts w:ascii="Arial" w:hAnsi="Arial" w:cs="Arial"/>
          <w:b/>
          <w:sz w:val="22"/>
          <w:szCs w:val="22"/>
          <w:lang w:val="fr-FR"/>
        </w:rPr>
        <w:tab/>
      </w:r>
      <w:r w:rsidR="00444B2F" w:rsidRPr="00444B2F">
        <w:rPr>
          <w:rFonts w:ascii="Arial" w:hAnsi="Arial" w:cs="Arial"/>
          <w:bCs/>
          <w:sz w:val="22"/>
          <w:szCs w:val="22"/>
          <w:lang w:val="fr-FR"/>
        </w:rPr>
        <w:t>COMFWB</w:t>
      </w:r>
      <w:r w:rsidR="007C1C6E">
        <w:rPr>
          <w:rFonts w:ascii="Arial" w:hAnsi="Arial" w:cs="Arial"/>
          <w:bCs/>
          <w:sz w:val="22"/>
          <w:szCs w:val="22"/>
          <w:lang w:val="fr-FR"/>
        </w:rPr>
        <w:t xml:space="preserve"> (</w:t>
      </w:r>
      <w:r w:rsidR="007C1C6E" w:rsidRPr="007C1C6E">
        <w:rPr>
          <w:rFonts w:ascii="Arial" w:hAnsi="Arial" w:cs="Arial"/>
          <w:bCs/>
          <w:sz w:val="22"/>
          <w:szCs w:val="22"/>
          <w:lang w:val="fr-FR"/>
        </w:rPr>
        <w:t>Fédération des associations nationales des femmes entrepreneurs</w:t>
      </w:r>
      <w:r w:rsidR="007C1C6E">
        <w:rPr>
          <w:rFonts w:ascii="Arial" w:hAnsi="Arial" w:cs="Arial"/>
          <w:bCs/>
          <w:sz w:val="22"/>
          <w:szCs w:val="22"/>
          <w:lang w:val="fr-FR"/>
        </w:rPr>
        <w:t xml:space="preserve"> du COMESA)</w:t>
      </w:r>
    </w:p>
    <w:p w14:paraId="04817909" w14:textId="760D0138" w:rsidR="0006728E" w:rsidRDefault="0006728E" w:rsidP="007C1C6E">
      <w:pPr>
        <w:tabs>
          <w:tab w:val="left" w:pos="2520"/>
        </w:tabs>
        <w:ind w:left="3600" w:hanging="3600"/>
        <w:jc w:val="both"/>
        <w:rPr>
          <w:rFonts w:ascii="Arial" w:hAnsi="Arial" w:cs="Arial"/>
          <w:b/>
          <w:sz w:val="22"/>
          <w:szCs w:val="22"/>
          <w:lang w:val="fr-FR"/>
        </w:rPr>
      </w:pPr>
    </w:p>
    <w:p w14:paraId="23A5802A" w14:textId="75D46472" w:rsidR="00B821E4" w:rsidRPr="00B821E4" w:rsidRDefault="0006728E" w:rsidP="00B821E4">
      <w:pPr>
        <w:jc w:val="both"/>
        <w:rPr>
          <w:rFonts w:ascii="Arial" w:hAnsi="Arial" w:cs="Arial"/>
          <w:lang w:val="fr-FR"/>
        </w:rPr>
      </w:pPr>
      <w:r w:rsidRPr="00B821E4">
        <w:rPr>
          <w:rFonts w:ascii="Arial" w:hAnsi="Arial" w:cs="Arial"/>
          <w:b/>
          <w:sz w:val="22"/>
          <w:szCs w:val="22"/>
          <w:lang w:val="fr-FR"/>
        </w:rPr>
        <w:t xml:space="preserve">LIEU D'AFFECTATION : </w:t>
      </w:r>
      <w:r w:rsidRPr="00B821E4">
        <w:rPr>
          <w:rFonts w:ascii="Arial" w:hAnsi="Arial" w:cs="Arial"/>
          <w:b/>
          <w:sz w:val="22"/>
          <w:szCs w:val="22"/>
          <w:lang w:val="fr-FR"/>
        </w:rPr>
        <w:tab/>
      </w:r>
      <w:r w:rsidRPr="00B821E4">
        <w:rPr>
          <w:rFonts w:ascii="Arial" w:hAnsi="Arial" w:cs="Arial"/>
          <w:b/>
          <w:sz w:val="22"/>
          <w:szCs w:val="22"/>
          <w:lang w:val="fr-FR"/>
        </w:rPr>
        <w:tab/>
      </w:r>
      <w:r w:rsidR="00B821E4" w:rsidRPr="00B821E4">
        <w:rPr>
          <w:rFonts w:ascii="Arial" w:hAnsi="Arial" w:cs="Arial"/>
          <w:bCs/>
          <w:sz w:val="22"/>
          <w:szCs w:val="22"/>
          <w:lang w:val="fr-FR"/>
        </w:rPr>
        <w:t>Lilongwe, Malawi</w:t>
      </w:r>
    </w:p>
    <w:p w14:paraId="24E909AE" w14:textId="1F3289D3" w:rsidR="0006728E" w:rsidRPr="005040C8" w:rsidRDefault="0006728E" w:rsidP="0006728E">
      <w:pPr>
        <w:jc w:val="both"/>
        <w:rPr>
          <w:rFonts w:ascii="Arial" w:hAnsi="Arial" w:cs="Arial"/>
          <w:b/>
          <w:sz w:val="22"/>
          <w:szCs w:val="22"/>
          <w:lang w:val="fr-FR"/>
        </w:rPr>
      </w:pPr>
    </w:p>
    <w:p w14:paraId="6BF4AEF6" w14:textId="3A32F901" w:rsidR="0006728E" w:rsidRPr="00BD479B" w:rsidRDefault="00C65FA8" w:rsidP="007C1C6E">
      <w:pPr>
        <w:tabs>
          <w:tab w:val="left" w:pos="2520"/>
        </w:tabs>
        <w:ind w:left="3600" w:hanging="3600"/>
        <w:jc w:val="both"/>
        <w:rPr>
          <w:rFonts w:ascii="Arial" w:hAnsi="Arial" w:cs="Arial"/>
          <w:b/>
          <w:sz w:val="22"/>
          <w:szCs w:val="22"/>
          <w:lang w:val="fr-FR"/>
        </w:rPr>
      </w:pPr>
      <w:r>
        <w:rPr>
          <w:rFonts w:ascii="Arial" w:hAnsi="Arial" w:cs="Arial"/>
          <w:b/>
          <w:sz w:val="22"/>
          <w:szCs w:val="22"/>
          <w:lang w:val="fr-FR"/>
        </w:rPr>
        <w:t xml:space="preserve">DURÉE DU CONTRAT : </w:t>
      </w:r>
      <w:r w:rsidR="00357A1C">
        <w:rPr>
          <w:rFonts w:ascii="Arial" w:hAnsi="Arial" w:cs="Arial"/>
          <w:b/>
          <w:sz w:val="22"/>
          <w:szCs w:val="22"/>
          <w:lang w:val="fr-FR"/>
        </w:rPr>
        <w:tab/>
      </w:r>
      <w:r w:rsidR="00357A1C">
        <w:rPr>
          <w:rFonts w:ascii="Arial" w:hAnsi="Arial" w:cs="Arial"/>
          <w:b/>
          <w:sz w:val="22"/>
          <w:szCs w:val="22"/>
          <w:lang w:val="fr-FR"/>
        </w:rPr>
        <w:tab/>
      </w:r>
      <w:bookmarkStart w:id="0" w:name="_Hlk66806706"/>
      <w:r w:rsidR="00357A1C" w:rsidRPr="00357A1C">
        <w:rPr>
          <w:rFonts w:ascii="Arial" w:hAnsi="Arial" w:cs="Arial"/>
          <w:bCs/>
          <w:sz w:val="22"/>
          <w:szCs w:val="22"/>
          <w:lang w:val="fr-FR"/>
        </w:rPr>
        <w:t xml:space="preserve">Quatre (4) ans avec </w:t>
      </w:r>
      <w:r w:rsidR="003A5E0A">
        <w:rPr>
          <w:rFonts w:ascii="Arial" w:hAnsi="Arial" w:cs="Arial"/>
          <w:bCs/>
          <w:sz w:val="22"/>
          <w:szCs w:val="22"/>
          <w:lang w:val="fr-FR"/>
        </w:rPr>
        <w:t xml:space="preserve">une </w:t>
      </w:r>
      <w:r w:rsidR="00357A1C" w:rsidRPr="00357A1C">
        <w:rPr>
          <w:rFonts w:ascii="Arial" w:hAnsi="Arial" w:cs="Arial"/>
          <w:bCs/>
          <w:sz w:val="22"/>
          <w:szCs w:val="22"/>
          <w:lang w:val="fr-FR"/>
        </w:rPr>
        <w:t>possibilité d</w:t>
      </w:r>
      <w:r w:rsidR="00DF1A27">
        <w:rPr>
          <w:rFonts w:ascii="Arial" w:hAnsi="Arial" w:cs="Arial"/>
          <w:bCs/>
          <w:sz w:val="22"/>
          <w:szCs w:val="22"/>
          <w:lang w:val="fr-FR"/>
        </w:rPr>
        <w:t>’extension</w:t>
      </w:r>
      <w:r w:rsidR="00357A1C" w:rsidRPr="00357A1C">
        <w:rPr>
          <w:rFonts w:ascii="Arial" w:hAnsi="Arial" w:cs="Arial"/>
          <w:bCs/>
          <w:sz w:val="22"/>
          <w:szCs w:val="22"/>
          <w:lang w:val="fr-FR"/>
        </w:rPr>
        <w:t xml:space="preserve"> </w:t>
      </w:r>
      <w:r w:rsidR="00DF1A27">
        <w:rPr>
          <w:rFonts w:ascii="Arial" w:hAnsi="Arial" w:cs="Arial"/>
          <w:bCs/>
          <w:sz w:val="22"/>
          <w:szCs w:val="22"/>
          <w:lang w:val="fr-FR"/>
        </w:rPr>
        <w:t>si les performances sont</w:t>
      </w:r>
      <w:r w:rsidR="00357A1C" w:rsidRPr="00357A1C">
        <w:rPr>
          <w:rFonts w:ascii="Arial" w:hAnsi="Arial" w:cs="Arial"/>
          <w:bCs/>
          <w:sz w:val="22"/>
          <w:szCs w:val="22"/>
          <w:lang w:val="fr-FR"/>
        </w:rPr>
        <w:t xml:space="preserve"> satisfaisante</w:t>
      </w:r>
      <w:r w:rsidR="00DF1A27">
        <w:rPr>
          <w:rFonts w:ascii="Arial" w:hAnsi="Arial" w:cs="Arial"/>
          <w:bCs/>
          <w:sz w:val="22"/>
          <w:szCs w:val="22"/>
          <w:lang w:val="fr-FR"/>
        </w:rPr>
        <w:t>s</w:t>
      </w:r>
      <w:r w:rsidR="005B026D">
        <w:rPr>
          <w:rFonts w:ascii="Arial" w:hAnsi="Arial" w:cs="Arial"/>
          <w:bCs/>
          <w:sz w:val="22"/>
          <w:szCs w:val="22"/>
          <w:lang w:val="fr-FR"/>
        </w:rPr>
        <w:t xml:space="preserve">, </w:t>
      </w:r>
      <w:r w:rsidR="00DF1A27">
        <w:rPr>
          <w:rFonts w:ascii="Arial" w:hAnsi="Arial" w:cs="Arial"/>
          <w:bCs/>
          <w:sz w:val="22"/>
          <w:szCs w:val="22"/>
          <w:lang w:val="fr-FR"/>
        </w:rPr>
        <w:t>incluant</w:t>
      </w:r>
      <w:r w:rsidR="00357A1C" w:rsidRPr="00357A1C">
        <w:rPr>
          <w:rFonts w:ascii="Arial" w:hAnsi="Arial" w:cs="Arial"/>
          <w:bCs/>
          <w:sz w:val="22"/>
          <w:szCs w:val="22"/>
          <w:lang w:val="fr-FR"/>
        </w:rPr>
        <w:t xml:space="preserve"> une période d'essai de six (6) mois</w:t>
      </w:r>
      <w:bookmarkEnd w:id="0"/>
    </w:p>
    <w:p w14:paraId="63D5AC16" w14:textId="77777777" w:rsidR="00D24FF1" w:rsidRPr="005040C8" w:rsidRDefault="00D24FF1" w:rsidP="00D24FF1">
      <w:pPr>
        <w:tabs>
          <w:tab w:val="left" w:pos="2552"/>
        </w:tabs>
        <w:jc w:val="both"/>
        <w:rPr>
          <w:rFonts w:ascii="Arial" w:hAnsi="Arial" w:cs="Arial"/>
          <w:sz w:val="22"/>
          <w:szCs w:val="22"/>
          <w:lang w:val="fr-FR"/>
        </w:rPr>
      </w:pPr>
    </w:p>
    <w:p w14:paraId="4763A2F5" w14:textId="291E8A6C" w:rsidR="00D24FF1" w:rsidRPr="005040C8" w:rsidRDefault="00B07BBA" w:rsidP="00D24FF1">
      <w:pPr>
        <w:tabs>
          <w:tab w:val="left" w:pos="2520"/>
        </w:tabs>
        <w:jc w:val="both"/>
        <w:rPr>
          <w:rFonts w:ascii="Arial" w:hAnsi="Arial" w:cs="Arial"/>
          <w:sz w:val="22"/>
          <w:szCs w:val="22"/>
          <w:lang w:val="fr-FR"/>
        </w:rPr>
      </w:pPr>
      <w:r w:rsidRPr="005040C8">
        <w:rPr>
          <w:rFonts w:ascii="Arial" w:hAnsi="Arial" w:cs="Arial"/>
          <w:b/>
          <w:sz w:val="22"/>
          <w:szCs w:val="22"/>
          <w:lang w:val="fr-FR"/>
        </w:rPr>
        <w:t xml:space="preserve">SUPÉRIEUR </w:t>
      </w:r>
      <w:r w:rsidR="00257747" w:rsidRPr="005040C8">
        <w:rPr>
          <w:rFonts w:ascii="Arial" w:hAnsi="Arial" w:cs="Arial"/>
          <w:b/>
          <w:sz w:val="22"/>
          <w:szCs w:val="22"/>
          <w:lang w:val="fr-FR"/>
        </w:rPr>
        <w:t>HI</w:t>
      </w:r>
      <w:r w:rsidRPr="005040C8">
        <w:rPr>
          <w:rFonts w:ascii="Arial" w:hAnsi="Arial" w:cs="Arial"/>
          <w:b/>
          <w:sz w:val="22"/>
          <w:szCs w:val="22"/>
          <w:lang w:val="fr-FR"/>
        </w:rPr>
        <w:t>É</w:t>
      </w:r>
      <w:r w:rsidR="00257747" w:rsidRPr="005040C8">
        <w:rPr>
          <w:rFonts w:ascii="Arial" w:hAnsi="Arial" w:cs="Arial"/>
          <w:b/>
          <w:sz w:val="22"/>
          <w:szCs w:val="22"/>
          <w:lang w:val="fr-FR"/>
        </w:rPr>
        <w:t>RARCHIQUE</w:t>
      </w:r>
      <w:r w:rsidR="00A337E4" w:rsidRPr="005040C8">
        <w:rPr>
          <w:rFonts w:ascii="Arial" w:hAnsi="Arial" w:cs="Arial"/>
          <w:b/>
          <w:sz w:val="22"/>
          <w:szCs w:val="22"/>
          <w:lang w:val="fr-FR"/>
        </w:rPr>
        <w:t> </w:t>
      </w:r>
      <w:r w:rsidR="00D24FF1" w:rsidRPr="005040C8">
        <w:rPr>
          <w:rFonts w:ascii="Arial" w:hAnsi="Arial" w:cs="Arial"/>
          <w:b/>
          <w:sz w:val="22"/>
          <w:szCs w:val="22"/>
          <w:lang w:val="fr-FR"/>
        </w:rPr>
        <w:t>:</w:t>
      </w:r>
      <w:r w:rsidR="00D24FF1" w:rsidRPr="005040C8">
        <w:rPr>
          <w:rFonts w:ascii="Arial" w:hAnsi="Arial" w:cs="Arial"/>
          <w:b/>
          <w:sz w:val="22"/>
          <w:szCs w:val="22"/>
          <w:lang w:val="fr-FR"/>
        </w:rPr>
        <w:tab/>
      </w:r>
      <w:r w:rsidRPr="005040C8">
        <w:rPr>
          <w:rFonts w:ascii="Arial" w:hAnsi="Arial" w:cs="Arial"/>
          <w:sz w:val="22"/>
          <w:szCs w:val="22"/>
          <w:lang w:val="fr-FR"/>
        </w:rPr>
        <w:t xml:space="preserve">Directeur de la </w:t>
      </w:r>
      <w:r w:rsidR="007F2EA9">
        <w:rPr>
          <w:rFonts w:ascii="Arial" w:hAnsi="Arial" w:cs="Arial"/>
          <w:sz w:val="22"/>
          <w:szCs w:val="22"/>
          <w:lang w:val="fr-FR"/>
        </w:rPr>
        <w:t>COMFWB</w:t>
      </w:r>
    </w:p>
    <w:p w14:paraId="546F6A3E" w14:textId="77777777" w:rsidR="00D24FF1" w:rsidRPr="005040C8" w:rsidRDefault="00D24FF1" w:rsidP="00D24FF1">
      <w:pPr>
        <w:tabs>
          <w:tab w:val="left" w:pos="2552"/>
        </w:tabs>
        <w:jc w:val="both"/>
        <w:rPr>
          <w:rFonts w:ascii="Arial" w:hAnsi="Arial" w:cs="Arial"/>
          <w:b/>
          <w:sz w:val="22"/>
          <w:szCs w:val="22"/>
          <w:lang w:val="fr-FR"/>
        </w:rPr>
      </w:pPr>
    </w:p>
    <w:p w14:paraId="60259957" w14:textId="77777777" w:rsidR="00486AAF" w:rsidRPr="005040C8" w:rsidRDefault="00486AAF" w:rsidP="00F77BD3">
      <w:pPr>
        <w:pStyle w:val="NoSpacing"/>
        <w:tabs>
          <w:tab w:val="left" w:pos="2694"/>
        </w:tabs>
        <w:jc w:val="both"/>
        <w:rPr>
          <w:rFonts w:ascii="Arial" w:hAnsi="Arial" w:cs="Arial"/>
          <w:lang w:val="fr-FR" w:bidi="he-IL"/>
        </w:rPr>
      </w:pPr>
    </w:p>
    <w:p w14:paraId="1D789033" w14:textId="4BEB8EF8" w:rsidR="00486AAF" w:rsidRPr="005040C8" w:rsidRDefault="00E02A6A" w:rsidP="00F77BD3">
      <w:pPr>
        <w:pStyle w:val="ListParagraph"/>
        <w:numPr>
          <w:ilvl w:val="1"/>
          <w:numId w:val="3"/>
        </w:numPr>
        <w:spacing w:after="0" w:line="240" w:lineRule="auto"/>
        <w:ind w:left="709" w:hanging="709"/>
        <w:contextualSpacing w:val="0"/>
        <w:jc w:val="both"/>
        <w:rPr>
          <w:rFonts w:ascii="Arial" w:hAnsi="Arial" w:cs="Arial"/>
          <w:b/>
          <w:lang w:val="fr-FR"/>
        </w:rPr>
      </w:pPr>
      <w:r w:rsidRPr="005040C8">
        <w:rPr>
          <w:rFonts w:ascii="Arial" w:hAnsi="Arial" w:cs="Arial"/>
          <w:b/>
          <w:lang w:val="fr-FR"/>
        </w:rPr>
        <w:t>FONCTIONS</w:t>
      </w:r>
    </w:p>
    <w:p w14:paraId="3540B617" w14:textId="77777777" w:rsidR="00486AAF" w:rsidRPr="005040C8" w:rsidRDefault="00486AAF" w:rsidP="00F77BD3">
      <w:pPr>
        <w:jc w:val="both"/>
        <w:rPr>
          <w:rFonts w:ascii="Arial" w:hAnsi="Arial" w:cs="Arial"/>
          <w:color w:val="000000"/>
          <w:sz w:val="22"/>
          <w:szCs w:val="22"/>
          <w:lang w:val="fr-FR"/>
        </w:rPr>
      </w:pPr>
    </w:p>
    <w:p w14:paraId="0E9667BA" w14:textId="08CECCEA" w:rsidR="00EC05CD" w:rsidRPr="005040C8" w:rsidRDefault="00E02A6A" w:rsidP="00F77BD3">
      <w:pPr>
        <w:pStyle w:val="ListParagraph"/>
        <w:spacing w:after="0" w:line="240" w:lineRule="auto"/>
        <w:ind w:left="0"/>
        <w:contextualSpacing w:val="0"/>
        <w:jc w:val="both"/>
        <w:rPr>
          <w:rFonts w:ascii="Arial" w:hAnsi="Arial" w:cs="Arial"/>
          <w:color w:val="000000"/>
          <w:lang w:val="fr-FR"/>
        </w:rPr>
      </w:pPr>
      <w:r w:rsidRPr="005040C8">
        <w:rPr>
          <w:rFonts w:ascii="Arial" w:hAnsi="Arial" w:cs="Arial"/>
          <w:color w:val="000000"/>
          <w:lang w:val="fr-FR"/>
        </w:rPr>
        <w:t xml:space="preserve">Le </w:t>
      </w:r>
      <w:r w:rsidR="00886614" w:rsidRPr="005040C8">
        <w:rPr>
          <w:rFonts w:ascii="Arial" w:hAnsi="Arial" w:cs="Arial"/>
          <w:color w:val="000000"/>
          <w:lang w:val="fr-FR"/>
        </w:rPr>
        <w:t>Fonctionnaire</w:t>
      </w:r>
      <w:r w:rsidRPr="005040C8">
        <w:rPr>
          <w:rFonts w:ascii="Arial" w:hAnsi="Arial" w:cs="Arial"/>
          <w:color w:val="000000"/>
          <w:lang w:val="fr-FR"/>
        </w:rPr>
        <w:t xml:space="preserve"> de la </w:t>
      </w:r>
      <w:r w:rsidR="00886614" w:rsidRPr="005040C8">
        <w:rPr>
          <w:rFonts w:ascii="Arial" w:hAnsi="Arial" w:cs="Arial"/>
          <w:color w:val="000000"/>
          <w:lang w:val="fr-FR"/>
        </w:rPr>
        <w:t>M</w:t>
      </w:r>
      <w:r w:rsidRPr="005040C8">
        <w:rPr>
          <w:rFonts w:ascii="Arial" w:hAnsi="Arial" w:cs="Arial"/>
          <w:color w:val="000000"/>
          <w:lang w:val="fr-FR"/>
        </w:rPr>
        <w:t xml:space="preserve">obilisation des ressources de la </w:t>
      </w:r>
      <w:r w:rsidR="007F2EA9">
        <w:rPr>
          <w:rFonts w:ascii="Arial" w:hAnsi="Arial" w:cs="Arial"/>
          <w:color w:val="000000"/>
          <w:lang w:val="fr-FR"/>
        </w:rPr>
        <w:t>COMFWB</w:t>
      </w:r>
      <w:r w:rsidRPr="005040C8">
        <w:rPr>
          <w:rFonts w:ascii="Arial" w:hAnsi="Arial" w:cs="Arial"/>
          <w:color w:val="000000"/>
          <w:lang w:val="fr-FR"/>
        </w:rPr>
        <w:t xml:space="preserve"> </w:t>
      </w:r>
      <w:r w:rsidR="000948CD" w:rsidRPr="005040C8">
        <w:rPr>
          <w:rFonts w:ascii="Arial" w:hAnsi="Arial" w:cs="Arial"/>
          <w:color w:val="000000"/>
          <w:lang w:val="fr-FR"/>
        </w:rPr>
        <w:t>est</w:t>
      </w:r>
      <w:r w:rsidRPr="005040C8">
        <w:rPr>
          <w:rFonts w:ascii="Arial" w:hAnsi="Arial" w:cs="Arial"/>
          <w:color w:val="000000"/>
          <w:lang w:val="fr-FR"/>
        </w:rPr>
        <w:t xml:space="preserve"> responsable de l'élaboration et de la mise en œuvre de la stratégie de mobilisation des ressources de l'organisation en étroite liaison avec </w:t>
      </w:r>
      <w:r w:rsidR="00886614" w:rsidRPr="005040C8">
        <w:rPr>
          <w:rFonts w:ascii="Arial" w:hAnsi="Arial" w:cs="Arial"/>
          <w:color w:val="000000"/>
          <w:lang w:val="fr-FR"/>
        </w:rPr>
        <w:t>l</w:t>
      </w:r>
      <w:r w:rsidR="000948CD" w:rsidRPr="005040C8">
        <w:rPr>
          <w:rFonts w:ascii="Arial" w:hAnsi="Arial" w:cs="Arial"/>
          <w:color w:val="000000"/>
          <w:lang w:val="fr-FR"/>
        </w:rPr>
        <w:t>e</w:t>
      </w:r>
      <w:r w:rsidR="00886614" w:rsidRPr="005040C8">
        <w:rPr>
          <w:rFonts w:ascii="Arial" w:hAnsi="Arial" w:cs="Arial"/>
          <w:color w:val="000000"/>
          <w:lang w:val="fr-FR"/>
        </w:rPr>
        <w:t xml:space="preserve"> </w:t>
      </w:r>
      <w:r w:rsidR="00B07BBA" w:rsidRPr="005040C8">
        <w:rPr>
          <w:rFonts w:ascii="Arial" w:hAnsi="Arial" w:cs="Arial"/>
          <w:color w:val="000000"/>
          <w:lang w:val="fr-FR"/>
        </w:rPr>
        <w:t xml:space="preserve">Directeur de la </w:t>
      </w:r>
      <w:r w:rsidR="007F2EA9">
        <w:rPr>
          <w:rFonts w:ascii="Arial" w:hAnsi="Arial" w:cs="Arial"/>
          <w:color w:val="000000"/>
          <w:lang w:val="fr-FR"/>
        </w:rPr>
        <w:t>COMFWB</w:t>
      </w:r>
      <w:r w:rsidRPr="005040C8">
        <w:rPr>
          <w:rFonts w:ascii="Arial" w:hAnsi="Arial" w:cs="Arial"/>
          <w:color w:val="000000"/>
          <w:lang w:val="fr-FR"/>
        </w:rPr>
        <w:t xml:space="preserve">. Il / elle supervise toutes les activités de mobilisation des ressources au Secrétariat </w:t>
      </w:r>
      <w:r w:rsidR="00886614" w:rsidRPr="005040C8">
        <w:rPr>
          <w:rFonts w:ascii="Arial" w:hAnsi="Arial" w:cs="Arial"/>
          <w:color w:val="000000"/>
          <w:lang w:val="fr-FR"/>
        </w:rPr>
        <w:t xml:space="preserve">de la </w:t>
      </w:r>
      <w:r w:rsidR="007F2EA9">
        <w:rPr>
          <w:rFonts w:ascii="Arial" w:hAnsi="Arial" w:cs="Arial"/>
          <w:color w:val="000000"/>
          <w:lang w:val="fr-FR"/>
        </w:rPr>
        <w:t>COMFWB</w:t>
      </w:r>
      <w:r w:rsidR="00D57F44" w:rsidRPr="005040C8">
        <w:rPr>
          <w:rFonts w:ascii="Arial" w:hAnsi="Arial" w:cs="Arial"/>
          <w:color w:val="000000"/>
          <w:lang w:val="fr-FR"/>
        </w:rPr>
        <w:t>.</w:t>
      </w:r>
    </w:p>
    <w:p w14:paraId="548F31BD" w14:textId="77777777" w:rsidR="00EC05CD" w:rsidRPr="005040C8" w:rsidRDefault="00EC05CD" w:rsidP="00F77BD3">
      <w:pPr>
        <w:pStyle w:val="ListParagraph"/>
        <w:spacing w:after="0" w:line="240" w:lineRule="auto"/>
        <w:ind w:left="0"/>
        <w:contextualSpacing w:val="0"/>
        <w:jc w:val="both"/>
        <w:rPr>
          <w:rFonts w:ascii="Arial" w:hAnsi="Arial" w:cs="Arial"/>
          <w:color w:val="000000"/>
          <w:lang w:val="fr-FR"/>
        </w:rPr>
      </w:pPr>
    </w:p>
    <w:p w14:paraId="147407E3" w14:textId="0D6E68F1" w:rsidR="00D24FF1" w:rsidRPr="005040C8" w:rsidRDefault="00E02A6A" w:rsidP="00D24FF1">
      <w:pPr>
        <w:pStyle w:val="ListParagraph"/>
        <w:numPr>
          <w:ilvl w:val="1"/>
          <w:numId w:val="3"/>
        </w:numPr>
        <w:spacing w:after="0" w:line="240" w:lineRule="auto"/>
        <w:ind w:left="709" w:hanging="709"/>
        <w:contextualSpacing w:val="0"/>
        <w:jc w:val="both"/>
        <w:rPr>
          <w:rFonts w:ascii="Arial" w:hAnsi="Arial" w:cs="Arial"/>
          <w:b/>
          <w:bCs/>
        </w:rPr>
      </w:pPr>
      <w:r w:rsidRPr="005040C8">
        <w:rPr>
          <w:rFonts w:ascii="Arial" w:hAnsi="Arial" w:cs="Arial"/>
          <w:b/>
          <w:bCs/>
          <w:color w:val="000000"/>
        </w:rPr>
        <w:t xml:space="preserve">PRINCIPALES </w:t>
      </w:r>
      <w:r w:rsidR="000948CD" w:rsidRPr="005040C8">
        <w:rPr>
          <w:rFonts w:ascii="Arial" w:hAnsi="Arial" w:cs="Arial"/>
          <w:b/>
          <w:bCs/>
          <w:color w:val="000000"/>
        </w:rPr>
        <w:t>RESPONSABILITÉS</w:t>
      </w:r>
    </w:p>
    <w:p w14:paraId="425F5C57" w14:textId="77777777" w:rsidR="00D24FF1" w:rsidRPr="005040C8" w:rsidRDefault="00D24FF1" w:rsidP="00D57F44">
      <w:pPr>
        <w:autoSpaceDE w:val="0"/>
        <w:autoSpaceDN w:val="0"/>
        <w:adjustRightInd w:val="0"/>
        <w:jc w:val="both"/>
        <w:rPr>
          <w:rFonts w:ascii="Arial" w:eastAsia="Calibri" w:hAnsi="Arial" w:cs="Arial"/>
          <w:color w:val="29342F"/>
          <w:sz w:val="22"/>
          <w:szCs w:val="22"/>
        </w:rPr>
      </w:pPr>
    </w:p>
    <w:p w14:paraId="5F665D61" w14:textId="500C31CF" w:rsidR="00D57F44" w:rsidRPr="005040C8" w:rsidRDefault="00BE54E8" w:rsidP="00D57F44">
      <w:pPr>
        <w:autoSpaceDE w:val="0"/>
        <w:autoSpaceDN w:val="0"/>
        <w:adjustRightInd w:val="0"/>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t xml:space="preserve">Sous la supervision directe </w:t>
      </w:r>
      <w:r w:rsidR="000948CD" w:rsidRPr="005040C8">
        <w:rPr>
          <w:rFonts w:ascii="Arial" w:eastAsia="Calibri" w:hAnsi="Arial" w:cs="Arial"/>
          <w:color w:val="29342F"/>
          <w:sz w:val="22"/>
          <w:szCs w:val="22"/>
          <w:lang w:val="fr-FR"/>
        </w:rPr>
        <w:t>du</w:t>
      </w:r>
      <w:r w:rsidR="0072328F" w:rsidRPr="005040C8">
        <w:rPr>
          <w:rFonts w:ascii="Arial" w:eastAsia="Calibri" w:hAnsi="Arial" w:cs="Arial"/>
          <w:color w:val="29342F"/>
          <w:sz w:val="22"/>
          <w:szCs w:val="22"/>
          <w:lang w:val="fr-FR"/>
        </w:rPr>
        <w:t xml:space="preserve"> </w:t>
      </w:r>
      <w:r w:rsidR="00B07BBA" w:rsidRPr="005040C8">
        <w:rPr>
          <w:rFonts w:ascii="Arial" w:eastAsia="Calibri" w:hAnsi="Arial" w:cs="Arial"/>
          <w:color w:val="29342F"/>
          <w:sz w:val="22"/>
          <w:szCs w:val="22"/>
          <w:lang w:val="fr-FR"/>
        </w:rPr>
        <w:t>Directeur</w:t>
      </w:r>
      <w:r w:rsidR="003E0359" w:rsidRPr="005040C8">
        <w:rPr>
          <w:rFonts w:ascii="Arial" w:eastAsia="Calibri" w:hAnsi="Arial" w:cs="Arial"/>
          <w:color w:val="29342F"/>
          <w:sz w:val="22"/>
          <w:szCs w:val="22"/>
          <w:lang w:val="fr-FR"/>
        </w:rPr>
        <w:t xml:space="preserve"> </w:t>
      </w:r>
      <w:r w:rsidRPr="005040C8">
        <w:rPr>
          <w:rFonts w:ascii="Arial" w:eastAsia="Calibri" w:hAnsi="Arial" w:cs="Arial"/>
          <w:color w:val="29342F"/>
          <w:sz w:val="22"/>
          <w:szCs w:val="22"/>
          <w:lang w:val="fr-FR"/>
        </w:rPr>
        <w:t xml:space="preserve">de </w:t>
      </w:r>
      <w:r w:rsidR="0072328F" w:rsidRPr="005040C8">
        <w:rPr>
          <w:rFonts w:ascii="Arial" w:eastAsia="Calibri" w:hAnsi="Arial" w:cs="Arial"/>
          <w:color w:val="29342F"/>
          <w:sz w:val="22"/>
          <w:szCs w:val="22"/>
          <w:lang w:val="fr-FR"/>
        </w:rPr>
        <w:t xml:space="preserve">la </w:t>
      </w:r>
      <w:r w:rsidR="007F2EA9">
        <w:rPr>
          <w:rFonts w:ascii="Arial" w:eastAsia="Calibri" w:hAnsi="Arial" w:cs="Arial"/>
          <w:color w:val="29342F"/>
          <w:sz w:val="22"/>
          <w:szCs w:val="22"/>
          <w:lang w:val="fr-FR"/>
        </w:rPr>
        <w:t>COMFWB</w:t>
      </w:r>
      <w:r w:rsidRPr="005040C8">
        <w:rPr>
          <w:rFonts w:ascii="Arial" w:eastAsia="Calibri" w:hAnsi="Arial" w:cs="Arial"/>
          <w:color w:val="29342F"/>
          <w:sz w:val="22"/>
          <w:szCs w:val="22"/>
          <w:lang w:val="fr-FR"/>
        </w:rPr>
        <w:t xml:space="preserve">, le </w:t>
      </w:r>
      <w:r w:rsidR="0072328F" w:rsidRPr="005040C8">
        <w:rPr>
          <w:rFonts w:ascii="Arial" w:eastAsia="Calibri" w:hAnsi="Arial" w:cs="Arial"/>
          <w:color w:val="29342F"/>
          <w:sz w:val="22"/>
          <w:szCs w:val="22"/>
          <w:lang w:val="fr-FR"/>
        </w:rPr>
        <w:t>Fonctionnaire</w:t>
      </w:r>
      <w:r w:rsidRPr="005040C8">
        <w:rPr>
          <w:rFonts w:ascii="Arial" w:eastAsia="Calibri" w:hAnsi="Arial" w:cs="Arial"/>
          <w:color w:val="29342F"/>
          <w:sz w:val="22"/>
          <w:szCs w:val="22"/>
          <w:lang w:val="fr-FR"/>
        </w:rPr>
        <w:t xml:space="preserve"> de la Mobilisation des </w:t>
      </w:r>
      <w:r w:rsidR="000948CD" w:rsidRPr="005040C8">
        <w:rPr>
          <w:rFonts w:ascii="Arial" w:eastAsia="Calibri" w:hAnsi="Arial" w:cs="Arial"/>
          <w:color w:val="29342F"/>
          <w:sz w:val="22"/>
          <w:szCs w:val="22"/>
          <w:lang w:val="fr-FR"/>
        </w:rPr>
        <w:t>ressources exerce</w:t>
      </w:r>
      <w:r w:rsidRPr="005040C8">
        <w:rPr>
          <w:rFonts w:ascii="Arial" w:eastAsia="Calibri" w:hAnsi="Arial" w:cs="Arial"/>
          <w:color w:val="29342F"/>
          <w:sz w:val="22"/>
          <w:szCs w:val="22"/>
          <w:lang w:val="fr-FR"/>
        </w:rPr>
        <w:t xml:space="preserve"> les </w:t>
      </w:r>
      <w:r w:rsidR="0072328F" w:rsidRPr="005040C8">
        <w:rPr>
          <w:rFonts w:ascii="Arial" w:eastAsia="Calibri" w:hAnsi="Arial" w:cs="Arial"/>
          <w:color w:val="29342F"/>
          <w:sz w:val="22"/>
          <w:szCs w:val="22"/>
          <w:lang w:val="fr-FR"/>
        </w:rPr>
        <w:t>responsabilités</w:t>
      </w:r>
      <w:r w:rsidRPr="005040C8">
        <w:rPr>
          <w:rFonts w:ascii="Arial" w:eastAsia="Calibri" w:hAnsi="Arial" w:cs="Arial"/>
          <w:color w:val="29342F"/>
          <w:sz w:val="22"/>
          <w:szCs w:val="22"/>
          <w:lang w:val="fr-FR"/>
        </w:rPr>
        <w:t xml:space="preserve"> </w:t>
      </w:r>
      <w:r w:rsidR="00D9006D" w:rsidRPr="005040C8">
        <w:rPr>
          <w:rFonts w:ascii="Arial" w:eastAsia="Calibri" w:hAnsi="Arial" w:cs="Arial"/>
          <w:color w:val="29342F"/>
          <w:sz w:val="22"/>
          <w:szCs w:val="22"/>
          <w:lang w:val="fr-FR"/>
        </w:rPr>
        <w:t>suivantes :</w:t>
      </w:r>
    </w:p>
    <w:p w14:paraId="75194207" w14:textId="77777777" w:rsidR="00D57F44" w:rsidRPr="005040C8" w:rsidRDefault="00D57F44" w:rsidP="00D57F44">
      <w:pPr>
        <w:autoSpaceDE w:val="0"/>
        <w:autoSpaceDN w:val="0"/>
        <w:adjustRightInd w:val="0"/>
        <w:jc w:val="both"/>
        <w:rPr>
          <w:rFonts w:ascii="Arial" w:eastAsia="Calibri" w:hAnsi="Arial" w:cs="Arial"/>
          <w:color w:val="29342F"/>
          <w:sz w:val="22"/>
          <w:szCs w:val="22"/>
          <w:lang w:val="fr-FR"/>
        </w:rPr>
      </w:pPr>
    </w:p>
    <w:p w14:paraId="6507070B" w14:textId="3CC12E07" w:rsidR="00D57F44" w:rsidRPr="005040C8" w:rsidRDefault="000948CD" w:rsidP="005040C8">
      <w:pPr>
        <w:numPr>
          <w:ilvl w:val="0"/>
          <w:numId w:val="8"/>
        </w:numPr>
        <w:autoSpaceDE w:val="0"/>
        <w:autoSpaceDN w:val="0"/>
        <w:adjustRightInd w:val="0"/>
        <w:ind w:left="851" w:hanging="491"/>
        <w:jc w:val="both"/>
        <w:rPr>
          <w:rFonts w:ascii="Arial" w:eastAsia="Calibri" w:hAnsi="Arial" w:cs="Arial"/>
          <w:sz w:val="22"/>
          <w:szCs w:val="22"/>
          <w:lang w:val="fr-FR"/>
        </w:rPr>
      </w:pPr>
      <w:r w:rsidRPr="005040C8">
        <w:rPr>
          <w:rFonts w:ascii="Arial" w:eastAsia="Calibri" w:hAnsi="Arial" w:cs="Arial"/>
          <w:color w:val="29342F"/>
          <w:sz w:val="22"/>
          <w:szCs w:val="22"/>
          <w:lang w:val="fr-FR"/>
        </w:rPr>
        <w:t xml:space="preserve">Établir </w:t>
      </w:r>
      <w:r w:rsidR="004F17B2" w:rsidRPr="005040C8">
        <w:rPr>
          <w:rFonts w:ascii="Arial" w:eastAsia="Calibri" w:hAnsi="Arial" w:cs="Arial"/>
          <w:color w:val="29342F"/>
          <w:sz w:val="22"/>
          <w:szCs w:val="22"/>
          <w:lang w:val="fr-FR"/>
        </w:rPr>
        <w:t xml:space="preserve">et maintenir </w:t>
      </w:r>
      <w:r w:rsidR="00BE54E8" w:rsidRPr="005040C8">
        <w:rPr>
          <w:rFonts w:ascii="Arial" w:eastAsia="Calibri" w:hAnsi="Arial" w:cs="Arial"/>
          <w:color w:val="29342F"/>
          <w:sz w:val="22"/>
          <w:szCs w:val="22"/>
          <w:lang w:val="fr-FR"/>
        </w:rPr>
        <w:t xml:space="preserve">de bonnes relations de travail avec la communauté internationale des </w:t>
      </w:r>
      <w:r w:rsidR="007034AA" w:rsidRPr="005040C8">
        <w:rPr>
          <w:rFonts w:ascii="Arial" w:eastAsia="Calibri" w:hAnsi="Arial" w:cs="Arial"/>
          <w:color w:val="29342F"/>
          <w:sz w:val="22"/>
          <w:szCs w:val="22"/>
          <w:lang w:val="fr-FR"/>
        </w:rPr>
        <w:t>bailleurs de fonds</w:t>
      </w:r>
      <w:r w:rsidR="00BE54E8" w:rsidRPr="005040C8">
        <w:rPr>
          <w:rFonts w:ascii="Arial" w:eastAsia="Calibri" w:hAnsi="Arial" w:cs="Arial"/>
          <w:color w:val="29342F"/>
          <w:sz w:val="22"/>
          <w:szCs w:val="22"/>
          <w:lang w:val="fr-FR"/>
        </w:rPr>
        <w:t xml:space="preserve"> et les partenaires de coopération en vue d'obtenir </w:t>
      </w:r>
      <w:r w:rsidR="004F17B2" w:rsidRPr="005040C8">
        <w:rPr>
          <w:rFonts w:ascii="Arial" w:eastAsia="Calibri" w:hAnsi="Arial" w:cs="Arial"/>
          <w:color w:val="29342F"/>
          <w:sz w:val="22"/>
          <w:szCs w:val="22"/>
          <w:lang w:val="fr-FR"/>
        </w:rPr>
        <w:t>leur</w:t>
      </w:r>
      <w:r w:rsidR="00BE54E8" w:rsidRPr="005040C8">
        <w:rPr>
          <w:rFonts w:ascii="Arial" w:eastAsia="Calibri" w:hAnsi="Arial" w:cs="Arial"/>
          <w:color w:val="29342F"/>
          <w:sz w:val="22"/>
          <w:szCs w:val="22"/>
          <w:lang w:val="fr-FR"/>
        </w:rPr>
        <w:t xml:space="preserve"> soutien et de mobiliser </w:t>
      </w:r>
      <w:r w:rsidR="004F17B2" w:rsidRPr="005040C8">
        <w:rPr>
          <w:rFonts w:ascii="Arial" w:eastAsia="Calibri" w:hAnsi="Arial" w:cs="Arial"/>
          <w:color w:val="29342F"/>
          <w:sz w:val="22"/>
          <w:szCs w:val="22"/>
          <w:lang w:val="fr-FR"/>
        </w:rPr>
        <w:t>l</w:t>
      </w:r>
      <w:r w:rsidR="00BE54E8" w:rsidRPr="005040C8">
        <w:rPr>
          <w:rFonts w:ascii="Arial" w:eastAsia="Calibri" w:hAnsi="Arial" w:cs="Arial"/>
          <w:color w:val="29342F"/>
          <w:sz w:val="22"/>
          <w:szCs w:val="22"/>
          <w:lang w:val="fr-FR"/>
        </w:rPr>
        <w:t xml:space="preserve">es ressources </w:t>
      </w:r>
      <w:r w:rsidR="004F17B2" w:rsidRPr="005040C8">
        <w:rPr>
          <w:rFonts w:ascii="Arial" w:eastAsia="Calibri" w:hAnsi="Arial" w:cs="Arial"/>
          <w:color w:val="29342F"/>
          <w:sz w:val="22"/>
          <w:szCs w:val="22"/>
          <w:lang w:val="fr-FR"/>
        </w:rPr>
        <w:t>destinées aux</w:t>
      </w:r>
      <w:r w:rsidR="00BE54E8" w:rsidRPr="005040C8">
        <w:rPr>
          <w:rFonts w:ascii="Arial" w:eastAsia="Calibri" w:hAnsi="Arial" w:cs="Arial"/>
          <w:color w:val="29342F"/>
          <w:sz w:val="22"/>
          <w:szCs w:val="22"/>
          <w:lang w:val="fr-FR"/>
        </w:rPr>
        <w:t xml:space="preserve"> programmes </w:t>
      </w:r>
      <w:r w:rsidR="004F17B2" w:rsidRPr="005040C8">
        <w:rPr>
          <w:rFonts w:ascii="Arial" w:eastAsia="Calibri" w:hAnsi="Arial" w:cs="Arial"/>
          <w:color w:val="29342F"/>
          <w:sz w:val="22"/>
          <w:szCs w:val="22"/>
          <w:lang w:val="fr-FR"/>
        </w:rPr>
        <w:t xml:space="preserve">de la </w:t>
      </w:r>
      <w:r w:rsidR="00D9006D">
        <w:rPr>
          <w:rFonts w:ascii="Arial" w:eastAsia="Calibri" w:hAnsi="Arial" w:cs="Arial"/>
          <w:color w:val="29342F"/>
          <w:sz w:val="22"/>
          <w:szCs w:val="22"/>
          <w:lang w:val="fr-FR"/>
        </w:rPr>
        <w:t>COMFWB</w:t>
      </w:r>
      <w:r w:rsidR="00D9006D" w:rsidRPr="005040C8">
        <w:rPr>
          <w:rFonts w:ascii="Arial" w:eastAsia="Calibri" w:hAnsi="Arial" w:cs="Arial"/>
          <w:color w:val="29342F"/>
          <w:sz w:val="22"/>
          <w:szCs w:val="22"/>
          <w:lang w:val="fr-FR"/>
        </w:rPr>
        <w:t xml:space="preserve"> ;</w:t>
      </w:r>
      <w:r w:rsidR="00D57F44" w:rsidRPr="005040C8">
        <w:rPr>
          <w:rFonts w:ascii="Arial" w:eastAsia="Calibri" w:hAnsi="Arial" w:cs="Arial"/>
          <w:color w:val="29342F"/>
          <w:sz w:val="22"/>
          <w:szCs w:val="22"/>
          <w:lang w:val="fr-FR"/>
        </w:rPr>
        <w:t xml:space="preserve"> </w:t>
      </w:r>
    </w:p>
    <w:p w14:paraId="59A61E9D" w14:textId="77777777" w:rsidR="00D57F44" w:rsidRPr="005040C8" w:rsidRDefault="00D57F44" w:rsidP="00D57F44">
      <w:pPr>
        <w:autoSpaceDE w:val="0"/>
        <w:autoSpaceDN w:val="0"/>
        <w:adjustRightInd w:val="0"/>
        <w:ind w:left="450"/>
        <w:jc w:val="both"/>
        <w:rPr>
          <w:rFonts w:ascii="Arial" w:eastAsia="Calibri" w:hAnsi="Arial" w:cs="Arial"/>
          <w:sz w:val="22"/>
          <w:szCs w:val="22"/>
          <w:lang w:val="fr-FR"/>
        </w:rPr>
      </w:pPr>
    </w:p>
    <w:p w14:paraId="54F16345" w14:textId="60BB23FB" w:rsidR="00D57F44" w:rsidRPr="005040C8" w:rsidRDefault="00BE54E8" w:rsidP="005040C8">
      <w:pPr>
        <w:numPr>
          <w:ilvl w:val="0"/>
          <w:numId w:val="8"/>
        </w:numPr>
        <w:autoSpaceDE w:val="0"/>
        <w:autoSpaceDN w:val="0"/>
        <w:adjustRightInd w:val="0"/>
        <w:ind w:left="851" w:hanging="491"/>
        <w:jc w:val="both"/>
        <w:rPr>
          <w:rFonts w:ascii="Arial" w:eastAsia="Calibri" w:hAnsi="Arial" w:cs="Arial"/>
          <w:sz w:val="22"/>
          <w:szCs w:val="22"/>
          <w:lang w:val="fr-FR"/>
        </w:rPr>
      </w:pPr>
      <w:r w:rsidRPr="005040C8">
        <w:rPr>
          <w:rFonts w:ascii="Arial" w:eastAsia="Calibri" w:hAnsi="Arial" w:cs="Arial"/>
          <w:color w:val="29342F"/>
          <w:sz w:val="22"/>
          <w:szCs w:val="22"/>
          <w:lang w:val="fr-FR"/>
        </w:rPr>
        <w:t>Superviser l'élaboration de la stratégie et du plan d'action</w:t>
      </w:r>
      <w:r w:rsidR="002827A7" w:rsidRPr="005040C8">
        <w:rPr>
          <w:rFonts w:ascii="Arial" w:eastAsia="Calibri" w:hAnsi="Arial" w:cs="Arial"/>
          <w:color w:val="29342F"/>
          <w:sz w:val="22"/>
          <w:szCs w:val="22"/>
          <w:lang w:val="fr-FR"/>
        </w:rPr>
        <w:t xml:space="preserve"> </w:t>
      </w:r>
      <w:r w:rsidRPr="005040C8">
        <w:rPr>
          <w:rFonts w:ascii="Arial" w:eastAsia="Calibri" w:hAnsi="Arial" w:cs="Arial"/>
          <w:color w:val="29342F"/>
          <w:sz w:val="22"/>
          <w:szCs w:val="22"/>
          <w:lang w:val="fr-FR"/>
        </w:rPr>
        <w:t>de mobilisation des ressources</w:t>
      </w:r>
      <w:r w:rsidR="00F34C58" w:rsidRPr="005040C8">
        <w:rPr>
          <w:rFonts w:ascii="Arial" w:eastAsia="Calibri" w:hAnsi="Arial" w:cs="Arial"/>
          <w:color w:val="29342F"/>
          <w:sz w:val="22"/>
          <w:szCs w:val="22"/>
          <w:lang w:val="fr-FR"/>
        </w:rPr>
        <w:t xml:space="preserve"> pour la </w:t>
      </w:r>
      <w:r w:rsidR="00D9006D" w:rsidRPr="005040C8">
        <w:rPr>
          <w:rFonts w:ascii="Arial" w:eastAsia="Calibri" w:hAnsi="Arial" w:cs="Arial"/>
          <w:color w:val="29342F"/>
          <w:sz w:val="22"/>
          <w:szCs w:val="22"/>
          <w:lang w:val="fr-FR"/>
        </w:rPr>
        <w:t>région ;</w:t>
      </w:r>
    </w:p>
    <w:p w14:paraId="4B7A4008" w14:textId="77777777" w:rsidR="00D57F44" w:rsidRPr="005040C8" w:rsidRDefault="00D57F44" w:rsidP="005040C8">
      <w:pPr>
        <w:pStyle w:val="NoSpacing"/>
        <w:ind w:left="851" w:hanging="491"/>
        <w:rPr>
          <w:rFonts w:ascii="Arial" w:eastAsia="Calibri" w:hAnsi="Arial" w:cs="Arial"/>
          <w:color w:val="424D48"/>
          <w:lang w:val="fr-FR"/>
        </w:rPr>
      </w:pPr>
    </w:p>
    <w:p w14:paraId="2BF75750" w14:textId="1EE2AD65" w:rsidR="00D57F44" w:rsidRPr="005040C8" w:rsidRDefault="00BE54E8" w:rsidP="005040C8">
      <w:pPr>
        <w:numPr>
          <w:ilvl w:val="0"/>
          <w:numId w:val="8"/>
        </w:numPr>
        <w:autoSpaceDE w:val="0"/>
        <w:autoSpaceDN w:val="0"/>
        <w:adjustRightInd w:val="0"/>
        <w:ind w:left="851" w:hanging="491"/>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t>Superviser toutes les activités de mobilisation des ressources pour la région et les pays afin d'atteindre l'objectif de mobilisation des ressources régionales</w:t>
      </w:r>
      <w:r w:rsidR="003E0359" w:rsidRPr="005040C8">
        <w:rPr>
          <w:rFonts w:ascii="Arial" w:eastAsia="Calibri" w:hAnsi="Arial" w:cs="Arial"/>
          <w:color w:val="29342F"/>
          <w:sz w:val="22"/>
          <w:szCs w:val="22"/>
          <w:lang w:val="fr-FR"/>
        </w:rPr>
        <w:t xml:space="preserve"> </w:t>
      </w:r>
      <w:r w:rsidR="00E117E1" w:rsidRPr="005040C8">
        <w:rPr>
          <w:rFonts w:ascii="Arial" w:eastAsia="Calibri" w:hAnsi="Arial" w:cs="Arial"/>
          <w:color w:val="29342F"/>
          <w:sz w:val="22"/>
          <w:szCs w:val="22"/>
          <w:lang w:val="fr-FR"/>
        </w:rPr>
        <w:t xml:space="preserve">; </w:t>
      </w:r>
    </w:p>
    <w:p w14:paraId="4ADD5AD3" w14:textId="77777777" w:rsidR="00D57F44" w:rsidRPr="005040C8" w:rsidRDefault="00D57F44" w:rsidP="005040C8">
      <w:pPr>
        <w:autoSpaceDE w:val="0"/>
        <w:autoSpaceDN w:val="0"/>
        <w:adjustRightInd w:val="0"/>
        <w:ind w:left="851" w:hanging="491"/>
        <w:jc w:val="both"/>
        <w:rPr>
          <w:rFonts w:ascii="Arial" w:eastAsia="Calibri" w:hAnsi="Arial" w:cs="Arial"/>
          <w:color w:val="29342F"/>
          <w:sz w:val="22"/>
          <w:szCs w:val="22"/>
          <w:lang w:val="fr-FR"/>
        </w:rPr>
      </w:pPr>
    </w:p>
    <w:p w14:paraId="28F2246D" w14:textId="094FEBC0" w:rsidR="00D57F44" w:rsidRPr="005040C8" w:rsidRDefault="00BE54E8" w:rsidP="005040C8">
      <w:pPr>
        <w:numPr>
          <w:ilvl w:val="0"/>
          <w:numId w:val="8"/>
        </w:numPr>
        <w:autoSpaceDE w:val="0"/>
        <w:autoSpaceDN w:val="0"/>
        <w:adjustRightInd w:val="0"/>
        <w:ind w:left="851" w:hanging="491"/>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lastRenderedPageBreak/>
        <w:t xml:space="preserve">Préparer des notes d'information qui aident </w:t>
      </w:r>
      <w:r w:rsidR="007034AA" w:rsidRPr="005040C8">
        <w:rPr>
          <w:rFonts w:ascii="Arial" w:eastAsia="Calibri" w:hAnsi="Arial" w:cs="Arial"/>
          <w:color w:val="29342F"/>
          <w:sz w:val="22"/>
          <w:szCs w:val="22"/>
          <w:lang w:val="fr-FR"/>
        </w:rPr>
        <w:t xml:space="preserve">le </w:t>
      </w:r>
      <w:r w:rsidR="00B07BBA" w:rsidRPr="005040C8">
        <w:rPr>
          <w:rFonts w:ascii="Arial" w:eastAsia="Calibri" w:hAnsi="Arial" w:cs="Arial"/>
          <w:color w:val="29342F"/>
          <w:sz w:val="22"/>
          <w:szCs w:val="22"/>
          <w:lang w:val="fr-FR"/>
        </w:rPr>
        <w:t xml:space="preserve">Directeur de la </w:t>
      </w:r>
      <w:r w:rsidR="007F2EA9">
        <w:rPr>
          <w:rFonts w:ascii="Arial" w:eastAsia="Calibri" w:hAnsi="Arial" w:cs="Arial"/>
          <w:color w:val="29342F"/>
          <w:sz w:val="22"/>
          <w:szCs w:val="22"/>
          <w:lang w:val="fr-FR"/>
        </w:rPr>
        <w:t>COMFWB</w:t>
      </w:r>
      <w:r w:rsidRPr="005040C8">
        <w:rPr>
          <w:rFonts w:ascii="Arial" w:eastAsia="Calibri" w:hAnsi="Arial" w:cs="Arial"/>
          <w:color w:val="29342F"/>
          <w:sz w:val="22"/>
          <w:szCs w:val="22"/>
          <w:lang w:val="fr-FR"/>
        </w:rPr>
        <w:t xml:space="preserve"> à tenir les </w:t>
      </w:r>
      <w:r w:rsidR="007034AA" w:rsidRPr="005040C8">
        <w:rPr>
          <w:rFonts w:ascii="Arial" w:eastAsia="Calibri" w:hAnsi="Arial" w:cs="Arial"/>
          <w:color w:val="29342F"/>
          <w:sz w:val="22"/>
          <w:szCs w:val="22"/>
          <w:lang w:val="fr-FR"/>
        </w:rPr>
        <w:t>bailleurs de fonds</w:t>
      </w:r>
      <w:r w:rsidRPr="005040C8">
        <w:rPr>
          <w:rFonts w:ascii="Arial" w:eastAsia="Calibri" w:hAnsi="Arial" w:cs="Arial"/>
          <w:color w:val="29342F"/>
          <w:sz w:val="22"/>
          <w:szCs w:val="22"/>
          <w:lang w:val="fr-FR"/>
        </w:rPr>
        <w:t xml:space="preserve"> informés des activités de </w:t>
      </w:r>
      <w:r w:rsidR="008253B9" w:rsidRPr="005040C8">
        <w:rPr>
          <w:rFonts w:ascii="Arial" w:eastAsia="Calibri" w:hAnsi="Arial" w:cs="Arial"/>
          <w:color w:val="29342F"/>
          <w:sz w:val="22"/>
          <w:szCs w:val="22"/>
          <w:lang w:val="fr-FR"/>
        </w:rPr>
        <w:t xml:space="preserve">la </w:t>
      </w:r>
      <w:r w:rsidR="007F2EA9">
        <w:rPr>
          <w:rFonts w:ascii="Arial" w:eastAsia="Calibri" w:hAnsi="Arial" w:cs="Arial"/>
          <w:color w:val="29342F"/>
          <w:sz w:val="22"/>
          <w:szCs w:val="22"/>
          <w:lang w:val="fr-FR"/>
        </w:rPr>
        <w:t>COMFWB</w:t>
      </w:r>
      <w:r w:rsidRPr="005040C8">
        <w:rPr>
          <w:rFonts w:ascii="Arial" w:eastAsia="Calibri" w:hAnsi="Arial" w:cs="Arial"/>
          <w:color w:val="29342F"/>
          <w:sz w:val="22"/>
          <w:szCs w:val="22"/>
          <w:lang w:val="fr-FR"/>
        </w:rPr>
        <w:t xml:space="preserve"> et répondre à leurs questions rapidement et avec </w:t>
      </w:r>
      <w:r w:rsidR="00D9006D" w:rsidRPr="005040C8">
        <w:rPr>
          <w:rFonts w:ascii="Arial" w:eastAsia="Calibri" w:hAnsi="Arial" w:cs="Arial"/>
          <w:color w:val="29342F"/>
          <w:sz w:val="22"/>
          <w:szCs w:val="22"/>
          <w:lang w:val="fr-FR"/>
        </w:rPr>
        <w:t>compétence ;</w:t>
      </w:r>
    </w:p>
    <w:p w14:paraId="6C6C1FEB" w14:textId="77777777" w:rsidR="00D57F44" w:rsidRPr="005040C8" w:rsidRDefault="00D57F44" w:rsidP="005040C8">
      <w:pPr>
        <w:autoSpaceDE w:val="0"/>
        <w:autoSpaceDN w:val="0"/>
        <w:adjustRightInd w:val="0"/>
        <w:ind w:left="851" w:hanging="491"/>
        <w:jc w:val="both"/>
        <w:rPr>
          <w:rFonts w:ascii="Arial" w:eastAsia="Calibri" w:hAnsi="Arial" w:cs="Arial"/>
          <w:color w:val="29342F"/>
          <w:sz w:val="22"/>
          <w:szCs w:val="22"/>
          <w:lang w:val="fr-FR"/>
        </w:rPr>
      </w:pPr>
    </w:p>
    <w:p w14:paraId="0B116EAA" w14:textId="19B7AB6A" w:rsidR="00D57F44" w:rsidRPr="005040C8" w:rsidRDefault="00BE54E8" w:rsidP="005040C8">
      <w:pPr>
        <w:numPr>
          <w:ilvl w:val="0"/>
          <w:numId w:val="8"/>
        </w:numPr>
        <w:autoSpaceDE w:val="0"/>
        <w:autoSpaceDN w:val="0"/>
        <w:adjustRightInd w:val="0"/>
        <w:ind w:left="851" w:hanging="491"/>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t>Veille</w:t>
      </w:r>
      <w:r w:rsidR="008253B9" w:rsidRPr="005040C8">
        <w:rPr>
          <w:rFonts w:ascii="Arial" w:eastAsia="Calibri" w:hAnsi="Arial" w:cs="Arial"/>
          <w:color w:val="29342F"/>
          <w:sz w:val="22"/>
          <w:szCs w:val="22"/>
          <w:lang w:val="fr-FR"/>
        </w:rPr>
        <w:t>r</w:t>
      </w:r>
      <w:r w:rsidRPr="005040C8">
        <w:rPr>
          <w:rFonts w:ascii="Arial" w:eastAsia="Calibri" w:hAnsi="Arial" w:cs="Arial"/>
          <w:color w:val="29342F"/>
          <w:sz w:val="22"/>
          <w:szCs w:val="22"/>
          <w:lang w:val="fr-FR"/>
        </w:rPr>
        <w:t xml:space="preserve"> à </w:t>
      </w:r>
      <w:r w:rsidR="008253B9" w:rsidRPr="005040C8">
        <w:rPr>
          <w:rFonts w:ascii="Arial" w:eastAsia="Calibri" w:hAnsi="Arial" w:cs="Arial"/>
          <w:color w:val="29342F"/>
          <w:sz w:val="22"/>
          <w:szCs w:val="22"/>
          <w:lang w:val="fr-FR"/>
        </w:rPr>
        <w:t xml:space="preserve">orienter, coordonner et soutenir de façon appropriée les Sections nationales de la </w:t>
      </w:r>
      <w:r w:rsidR="007F2EA9">
        <w:rPr>
          <w:rFonts w:ascii="Arial" w:eastAsia="Calibri" w:hAnsi="Arial" w:cs="Arial"/>
          <w:color w:val="29342F"/>
          <w:sz w:val="22"/>
          <w:szCs w:val="22"/>
          <w:lang w:val="fr-FR"/>
        </w:rPr>
        <w:t>COMFWB</w:t>
      </w:r>
      <w:r w:rsidRPr="005040C8">
        <w:rPr>
          <w:rFonts w:ascii="Arial" w:eastAsia="Calibri" w:hAnsi="Arial" w:cs="Arial"/>
          <w:color w:val="29342F"/>
          <w:sz w:val="22"/>
          <w:szCs w:val="22"/>
          <w:lang w:val="fr-FR"/>
        </w:rPr>
        <w:t xml:space="preserve"> </w:t>
      </w:r>
      <w:r w:rsidR="008253B9" w:rsidRPr="005040C8">
        <w:rPr>
          <w:rFonts w:ascii="Arial" w:eastAsia="Calibri" w:hAnsi="Arial" w:cs="Arial"/>
          <w:color w:val="29342F"/>
          <w:sz w:val="22"/>
          <w:szCs w:val="22"/>
          <w:lang w:val="fr-FR"/>
        </w:rPr>
        <w:t>en matière de</w:t>
      </w:r>
      <w:r w:rsidRPr="005040C8">
        <w:rPr>
          <w:rFonts w:ascii="Arial" w:eastAsia="Calibri" w:hAnsi="Arial" w:cs="Arial"/>
          <w:color w:val="29342F"/>
          <w:sz w:val="22"/>
          <w:szCs w:val="22"/>
          <w:lang w:val="fr-FR"/>
        </w:rPr>
        <w:t xml:space="preserve"> mobilisation des </w:t>
      </w:r>
      <w:r w:rsidR="00D9006D" w:rsidRPr="005040C8">
        <w:rPr>
          <w:rFonts w:ascii="Arial" w:eastAsia="Calibri" w:hAnsi="Arial" w:cs="Arial"/>
          <w:color w:val="29342F"/>
          <w:sz w:val="22"/>
          <w:szCs w:val="22"/>
          <w:lang w:val="fr-FR"/>
        </w:rPr>
        <w:t>ressources ;</w:t>
      </w:r>
      <w:r w:rsidR="00D57F44" w:rsidRPr="005040C8">
        <w:rPr>
          <w:rFonts w:ascii="Arial" w:eastAsia="Calibri" w:hAnsi="Arial" w:cs="Arial"/>
          <w:color w:val="29342F"/>
          <w:sz w:val="22"/>
          <w:szCs w:val="22"/>
          <w:lang w:val="fr-FR"/>
        </w:rPr>
        <w:t xml:space="preserve"> </w:t>
      </w:r>
    </w:p>
    <w:p w14:paraId="36CF1FA3" w14:textId="77777777" w:rsidR="00D57F44" w:rsidRPr="005040C8" w:rsidRDefault="00D57F44" w:rsidP="005040C8">
      <w:pPr>
        <w:autoSpaceDE w:val="0"/>
        <w:autoSpaceDN w:val="0"/>
        <w:adjustRightInd w:val="0"/>
        <w:ind w:left="851" w:hanging="491"/>
        <w:jc w:val="both"/>
        <w:rPr>
          <w:rFonts w:ascii="Arial" w:eastAsia="Calibri" w:hAnsi="Arial" w:cs="Arial"/>
          <w:color w:val="29342F"/>
          <w:sz w:val="22"/>
          <w:szCs w:val="22"/>
          <w:lang w:val="fr-FR"/>
        </w:rPr>
      </w:pPr>
    </w:p>
    <w:p w14:paraId="42FD8CAD" w14:textId="12A75EDC" w:rsidR="00D57F44" w:rsidRPr="005040C8" w:rsidRDefault="007718E7" w:rsidP="005040C8">
      <w:pPr>
        <w:numPr>
          <w:ilvl w:val="0"/>
          <w:numId w:val="8"/>
        </w:numPr>
        <w:autoSpaceDE w:val="0"/>
        <w:autoSpaceDN w:val="0"/>
        <w:adjustRightInd w:val="0"/>
        <w:ind w:left="851" w:hanging="491"/>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t xml:space="preserve">Mener une analyse </w:t>
      </w:r>
      <w:r w:rsidR="002B49DE" w:rsidRPr="005040C8">
        <w:rPr>
          <w:rFonts w:ascii="Arial" w:eastAsia="Calibri" w:hAnsi="Arial" w:cs="Arial"/>
          <w:color w:val="29342F"/>
          <w:sz w:val="22"/>
          <w:szCs w:val="22"/>
          <w:lang w:val="fr-FR"/>
        </w:rPr>
        <w:t>approfondie</w:t>
      </w:r>
      <w:r w:rsidRPr="005040C8">
        <w:rPr>
          <w:rFonts w:ascii="Arial" w:eastAsia="Calibri" w:hAnsi="Arial" w:cs="Arial"/>
          <w:color w:val="29342F"/>
          <w:sz w:val="22"/>
          <w:szCs w:val="22"/>
          <w:lang w:val="fr-FR"/>
        </w:rPr>
        <w:t xml:space="preserve"> des </w:t>
      </w:r>
      <w:r w:rsidR="007034AA" w:rsidRPr="005040C8">
        <w:rPr>
          <w:rFonts w:ascii="Arial" w:eastAsia="Calibri" w:hAnsi="Arial" w:cs="Arial"/>
          <w:color w:val="29342F"/>
          <w:sz w:val="22"/>
          <w:szCs w:val="22"/>
          <w:lang w:val="fr-FR"/>
        </w:rPr>
        <w:t>bailleurs de fonds</w:t>
      </w:r>
      <w:r w:rsidRPr="005040C8">
        <w:rPr>
          <w:rFonts w:ascii="Arial" w:eastAsia="Calibri" w:hAnsi="Arial" w:cs="Arial"/>
          <w:color w:val="29342F"/>
          <w:sz w:val="22"/>
          <w:szCs w:val="22"/>
          <w:lang w:val="fr-FR"/>
        </w:rPr>
        <w:t xml:space="preserve"> </w:t>
      </w:r>
      <w:r w:rsidR="00E117E1" w:rsidRPr="005040C8">
        <w:rPr>
          <w:rFonts w:ascii="Arial" w:eastAsia="Calibri" w:hAnsi="Arial" w:cs="Arial"/>
          <w:color w:val="29342F"/>
          <w:sz w:val="22"/>
          <w:szCs w:val="22"/>
          <w:lang w:val="fr-FR"/>
        </w:rPr>
        <w:t xml:space="preserve">potentiels </w:t>
      </w:r>
      <w:r w:rsidR="00372798" w:rsidRPr="005040C8">
        <w:rPr>
          <w:rFonts w:ascii="Arial" w:eastAsia="Calibri" w:hAnsi="Arial" w:cs="Arial"/>
          <w:color w:val="29342F"/>
          <w:sz w:val="22"/>
          <w:szCs w:val="22"/>
          <w:lang w:val="fr-FR"/>
        </w:rPr>
        <w:t xml:space="preserve">au niveau </w:t>
      </w:r>
      <w:r w:rsidRPr="005040C8">
        <w:rPr>
          <w:rFonts w:ascii="Arial" w:eastAsia="Calibri" w:hAnsi="Arial" w:cs="Arial"/>
          <w:color w:val="29342F"/>
          <w:sz w:val="22"/>
          <w:szCs w:val="22"/>
          <w:lang w:val="fr-FR"/>
        </w:rPr>
        <w:t>mondia</w:t>
      </w:r>
      <w:r w:rsidR="00372798" w:rsidRPr="005040C8">
        <w:rPr>
          <w:rFonts w:ascii="Arial" w:eastAsia="Calibri" w:hAnsi="Arial" w:cs="Arial"/>
          <w:color w:val="29342F"/>
          <w:sz w:val="22"/>
          <w:szCs w:val="22"/>
          <w:lang w:val="fr-FR"/>
        </w:rPr>
        <w:t>l</w:t>
      </w:r>
      <w:r w:rsidRPr="005040C8">
        <w:rPr>
          <w:rFonts w:ascii="Arial" w:eastAsia="Calibri" w:hAnsi="Arial" w:cs="Arial"/>
          <w:color w:val="29342F"/>
          <w:sz w:val="22"/>
          <w:szCs w:val="22"/>
          <w:lang w:val="fr-FR"/>
        </w:rPr>
        <w:t xml:space="preserve"> et </w:t>
      </w:r>
      <w:r w:rsidR="00E117E1" w:rsidRPr="005040C8">
        <w:rPr>
          <w:rFonts w:ascii="Arial" w:eastAsia="Calibri" w:hAnsi="Arial" w:cs="Arial"/>
          <w:color w:val="29342F"/>
          <w:sz w:val="22"/>
          <w:szCs w:val="22"/>
          <w:lang w:val="fr-FR"/>
        </w:rPr>
        <w:t>région</w:t>
      </w:r>
      <w:r w:rsidR="00372798" w:rsidRPr="005040C8">
        <w:rPr>
          <w:rFonts w:ascii="Arial" w:eastAsia="Calibri" w:hAnsi="Arial" w:cs="Arial"/>
          <w:color w:val="29342F"/>
          <w:sz w:val="22"/>
          <w:szCs w:val="22"/>
          <w:lang w:val="fr-FR"/>
        </w:rPr>
        <w:t xml:space="preserve">al </w:t>
      </w:r>
      <w:r w:rsidRPr="005040C8">
        <w:rPr>
          <w:rFonts w:ascii="Arial" w:eastAsia="Calibri" w:hAnsi="Arial" w:cs="Arial"/>
          <w:color w:val="29342F"/>
          <w:sz w:val="22"/>
          <w:szCs w:val="22"/>
          <w:lang w:val="fr-FR"/>
        </w:rPr>
        <w:t xml:space="preserve">pour cartographier la faisabilité </w:t>
      </w:r>
      <w:r w:rsidR="002B49DE" w:rsidRPr="005040C8">
        <w:rPr>
          <w:rFonts w:ascii="Arial" w:eastAsia="Calibri" w:hAnsi="Arial" w:cs="Arial"/>
          <w:color w:val="29342F"/>
          <w:sz w:val="22"/>
          <w:szCs w:val="22"/>
          <w:lang w:val="fr-FR"/>
        </w:rPr>
        <w:t>de l’obtention de</w:t>
      </w:r>
      <w:r w:rsidRPr="005040C8">
        <w:rPr>
          <w:rFonts w:ascii="Arial" w:eastAsia="Calibri" w:hAnsi="Arial" w:cs="Arial"/>
          <w:color w:val="29342F"/>
          <w:sz w:val="22"/>
          <w:szCs w:val="22"/>
          <w:lang w:val="fr-FR"/>
        </w:rPr>
        <w:t xml:space="preserve"> financement pluriannuel et thématique. Cartographier les domaines d'intérêt stratégique des </w:t>
      </w:r>
      <w:r w:rsidR="007034AA" w:rsidRPr="005040C8">
        <w:rPr>
          <w:rFonts w:ascii="Arial" w:eastAsia="Calibri" w:hAnsi="Arial" w:cs="Arial"/>
          <w:color w:val="29342F"/>
          <w:sz w:val="22"/>
          <w:szCs w:val="22"/>
          <w:lang w:val="fr-FR"/>
        </w:rPr>
        <w:t>bailleurs de fonds</w:t>
      </w:r>
      <w:r w:rsidRPr="005040C8">
        <w:rPr>
          <w:rFonts w:ascii="Arial" w:eastAsia="Calibri" w:hAnsi="Arial" w:cs="Arial"/>
          <w:color w:val="29342F"/>
          <w:sz w:val="22"/>
          <w:szCs w:val="22"/>
          <w:lang w:val="fr-FR"/>
        </w:rPr>
        <w:t xml:space="preserve">, les fonds disponibles, les bénéficiaires, les </w:t>
      </w:r>
      <w:r w:rsidR="00DE5177" w:rsidRPr="005040C8">
        <w:rPr>
          <w:rFonts w:ascii="Arial" w:eastAsia="Calibri" w:hAnsi="Arial" w:cs="Arial"/>
          <w:color w:val="29342F"/>
          <w:sz w:val="22"/>
          <w:szCs w:val="22"/>
          <w:lang w:val="fr-FR"/>
        </w:rPr>
        <w:t>guichets</w:t>
      </w:r>
      <w:r w:rsidRPr="005040C8">
        <w:rPr>
          <w:rFonts w:ascii="Arial" w:eastAsia="Calibri" w:hAnsi="Arial" w:cs="Arial"/>
          <w:color w:val="29342F"/>
          <w:sz w:val="22"/>
          <w:szCs w:val="22"/>
          <w:lang w:val="fr-FR"/>
        </w:rPr>
        <w:t xml:space="preserve"> de financement, les exigences et les lignes directrices et l'intérêt pour le financement des principaux domaines de résultats</w:t>
      </w:r>
      <w:r w:rsidR="00EE0300" w:rsidRPr="005040C8">
        <w:rPr>
          <w:rFonts w:ascii="Arial" w:eastAsia="Calibri" w:hAnsi="Arial" w:cs="Arial"/>
          <w:color w:val="29342F"/>
          <w:sz w:val="22"/>
          <w:szCs w:val="22"/>
          <w:lang w:val="fr-FR"/>
        </w:rPr>
        <w:t xml:space="preserve"> de la</w:t>
      </w:r>
      <w:r w:rsidRPr="005040C8">
        <w:rPr>
          <w:rFonts w:ascii="Arial" w:eastAsia="Calibri" w:hAnsi="Arial" w:cs="Arial"/>
          <w:color w:val="29342F"/>
          <w:sz w:val="22"/>
          <w:szCs w:val="22"/>
          <w:lang w:val="fr-FR"/>
        </w:rPr>
        <w:t xml:space="preserve"> </w:t>
      </w:r>
      <w:r w:rsidR="007F2EA9">
        <w:rPr>
          <w:rFonts w:ascii="Arial" w:eastAsia="Calibri" w:hAnsi="Arial" w:cs="Arial"/>
          <w:color w:val="29342F"/>
          <w:sz w:val="22"/>
          <w:szCs w:val="22"/>
          <w:lang w:val="fr-FR"/>
        </w:rPr>
        <w:t>COMFWB</w:t>
      </w:r>
      <w:r w:rsidR="00E117E1" w:rsidRPr="005040C8">
        <w:rPr>
          <w:rFonts w:ascii="Arial" w:eastAsia="Calibri" w:hAnsi="Arial" w:cs="Arial"/>
          <w:color w:val="29342F"/>
          <w:sz w:val="22"/>
          <w:szCs w:val="22"/>
          <w:lang w:val="fr-FR"/>
        </w:rPr>
        <w:t> ;</w:t>
      </w:r>
    </w:p>
    <w:p w14:paraId="140AA83C" w14:textId="77777777" w:rsidR="00D57F44" w:rsidRPr="005040C8" w:rsidRDefault="00D57F44" w:rsidP="005040C8">
      <w:pPr>
        <w:autoSpaceDE w:val="0"/>
        <w:autoSpaceDN w:val="0"/>
        <w:adjustRightInd w:val="0"/>
        <w:ind w:left="851" w:hanging="491"/>
        <w:jc w:val="both"/>
        <w:rPr>
          <w:rFonts w:ascii="Arial" w:eastAsia="Calibri" w:hAnsi="Arial" w:cs="Arial"/>
          <w:color w:val="29342F"/>
          <w:sz w:val="22"/>
          <w:szCs w:val="22"/>
          <w:lang w:val="fr-FR"/>
        </w:rPr>
      </w:pPr>
    </w:p>
    <w:p w14:paraId="77E4C209" w14:textId="2AD856C0" w:rsidR="00D57F44" w:rsidRPr="005040C8" w:rsidRDefault="00E117E1" w:rsidP="005040C8">
      <w:pPr>
        <w:numPr>
          <w:ilvl w:val="0"/>
          <w:numId w:val="8"/>
        </w:numPr>
        <w:autoSpaceDE w:val="0"/>
        <w:autoSpaceDN w:val="0"/>
        <w:adjustRightInd w:val="0"/>
        <w:ind w:left="850" w:hanging="493"/>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t xml:space="preserve">Explorer </w:t>
      </w:r>
      <w:r w:rsidR="007718E7" w:rsidRPr="005040C8">
        <w:rPr>
          <w:rFonts w:ascii="Arial" w:eastAsia="Calibri" w:hAnsi="Arial" w:cs="Arial"/>
          <w:color w:val="29342F"/>
          <w:sz w:val="22"/>
          <w:szCs w:val="22"/>
          <w:lang w:val="fr-FR"/>
        </w:rPr>
        <w:t xml:space="preserve">les possibilités de partenariats </w:t>
      </w:r>
      <w:r w:rsidR="003E2EBA" w:rsidRPr="005040C8">
        <w:rPr>
          <w:rFonts w:ascii="Arial" w:eastAsia="Calibri" w:hAnsi="Arial" w:cs="Arial"/>
          <w:color w:val="29342F"/>
          <w:sz w:val="22"/>
          <w:szCs w:val="22"/>
          <w:lang w:val="fr-FR"/>
        </w:rPr>
        <w:t>avec les</w:t>
      </w:r>
      <w:r w:rsidR="007718E7" w:rsidRPr="005040C8">
        <w:rPr>
          <w:rFonts w:ascii="Arial" w:eastAsia="Calibri" w:hAnsi="Arial" w:cs="Arial"/>
          <w:color w:val="29342F"/>
          <w:sz w:val="22"/>
          <w:szCs w:val="22"/>
          <w:lang w:val="fr-FR"/>
        </w:rPr>
        <w:t xml:space="preserve"> nouveaux </w:t>
      </w:r>
      <w:r w:rsidR="007034AA" w:rsidRPr="005040C8">
        <w:rPr>
          <w:rFonts w:ascii="Arial" w:eastAsia="Calibri" w:hAnsi="Arial" w:cs="Arial"/>
          <w:color w:val="29342F"/>
          <w:sz w:val="22"/>
          <w:szCs w:val="22"/>
          <w:lang w:val="fr-FR"/>
        </w:rPr>
        <w:t>bailleurs de fonds</w:t>
      </w:r>
      <w:r w:rsidR="007718E7" w:rsidRPr="005040C8">
        <w:rPr>
          <w:rFonts w:ascii="Arial" w:eastAsia="Calibri" w:hAnsi="Arial" w:cs="Arial"/>
          <w:color w:val="29342F"/>
          <w:sz w:val="22"/>
          <w:szCs w:val="22"/>
          <w:lang w:val="fr-FR"/>
        </w:rPr>
        <w:t xml:space="preserve"> - les pays BRICS, les pays africains et le secteur privé (fondations)</w:t>
      </w:r>
      <w:r w:rsidR="003E2EBA" w:rsidRPr="005040C8">
        <w:rPr>
          <w:rFonts w:ascii="Arial" w:eastAsia="Calibri" w:hAnsi="Arial" w:cs="Arial"/>
          <w:color w:val="29342F"/>
          <w:sz w:val="22"/>
          <w:szCs w:val="22"/>
          <w:lang w:val="fr-FR"/>
        </w:rPr>
        <w:t xml:space="preserve"> ainsi que les opportunités de mobilisation de ressources auprès de ces derniers </w:t>
      </w:r>
      <w:r w:rsidR="007718E7" w:rsidRPr="005040C8">
        <w:rPr>
          <w:rFonts w:ascii="Arial" w:eastAsia="Calibri" w:hAnsi="Arial" w:cs="Arial"/>
          <w:color w:val="29342F"/>
          <w:sz w:val="22"/>
          <w:szCs w:val="22"/>
          <w:lang w:val="fr-FR"/>
        </w:rPr>
        <w:t>;</w:t>
      </w:r>
    </w:p>
    <w:p w14:paraId="279BDE83" w14:textId="77777777" w:rsidR="00BC6E13" w:rsidRPr="005040C8" w:rsidRDefault="00BC6E13" w:rsidP="005040C8">
      <w:pPr>
        <w:pStyle w:val="ListParagraph"/>
        <w:spacing w:after="0" w:line="240" w:lineRule="auto"/>
        <w:ind w:left="850" w:hanging="493"/>
        <w:rPr>
          <w:rFonts w:ascii="Arial" w:hAnsi="Arial" w:cs="Arial"/>
          <w:color w:val="29342F"/>
          <w:lang w:val="fr-FR"/>
        </w:rPr>
      </w:pPr>
    </w:p>
    <w:p w14:paraId="1DF4D4F9" w14:textId="6DDFDFFE" w:rsidR="00D57F44" w:rsidRPr="005040C8" w:rsidRDefault="003E2EBA" w:rsidP="005040C8">
      <w:pPr>
        <w:numPr>
          <w:ilvl w:val="0"/>
          <w:numId w:val="8"/>
        </w:numPr>
        <w:autoSpaceDE w:val="0"/>
        <w:autoSpaceDN w:val="0"/>
        <w:adjustRightInd w:val="0"/>
        <w:ind w:left="850" w:hanging="493"/>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t xml:space="preserve">Fixer les </w:t>
      </w:r>
      <w:r w:rsidR="007718E7" w:rsidRPr="005040C8">
        <w:rPr>
          <w:rFonts w:ascii="Arial" w:eastAsia="Calibri" w:hAnsi="Arial" w:cs="Arial"/>
          <w:color w:val="29342F"/>
          <w:sz w:val="22"/>
          <w:szCs w:val="22"/>
          <w:lang w:val="fr-FR"/>
        </w:rPr>
        <w:t xml:space="preserve">objectifs </w:t>
      </w:r>
      <w:r w:rsidRPr="005040C8">
        <w:rPr>
          <w:rFonts w:ascii="Arial" w:eastAsia="Calibri" w:hAnsi="Arial" w:cs="Arial"/>
          <w:color w:val="29342F"/>
          <w:sz w:val="22"/>
          <w:szCs w:val="22"/>
          <w:lang w:val="fr-FR"/>
        </w:rPr>
        <w:t>de mobilisation</w:t>
      </w:r>
      <w:r w:rsidR="007718E7" w:rsidRPr="005040C8">
        <w:rPr>
          <w:rFonts w:ascii="Arial" w:eastAsia="Calibri" w:hAnsi="Arial" w:cs="Arial"/>
          <w:color w:val="29342F"/>
          <w:sz w:val="22"/>
          <w:szCs w:val="22"/>
          <w:lang w:val="fr-FR"/>
        </w:rPr>
        <w:t xml:space="preserve"> de fonds, </w:t>
      </w:r>
      <w:r w:rsidRPr="005040C8">
        <w:rPr>
          <w:rFonts w:ascii="Arial" w:eastAsia="Calibri" w:hAnsi="Arial" w:cs="Arial"/>
          <w:color w:val="29342F"/>
          <w:sz w:val="22"/>
          <w:szCs w:val="22"/>
          <w:lang w:val="fr-FR"/>
        </w:rPr>
        <w:t>l</w:t>
      </w:r>
      <w:r w:rsidR="007718E7" w:rsidRPr="005040C8">
        <w:rPr>
          <w:rFonts w:ascii="Arial" w:eastAsia="Calibri" w:hAnsi="Arial" w:cs="Arial"/>
          <w:color w:val="29342F"/>
          <w:sz w:val="22"/>
          <w:szCs w:val="22"/>
          <w:lang w:val="fr-FR"/>
        </w:rPr>
        <w:t xml:space="preserve">es méthodes, </w:t>
      </w:r>
      <w:r w:rsidRPr="005040C8">
        <w:rPr>
          <w:rFonts w:ascii="Arial" w:eastAsia="Calibri" w:hAnsi="Arial" w:cs="Arial"/>
          <w:color w:val="29342F"/>
          <w:sz w:val="22"/>
          <w:szCs w:val="22"/>
          <w:lang w:val="fr-FR"/>
        </w:rPr>
        <w:t>l</w:t>
      </w:r>
      <w:r w:rsidR="007718E7" w:rsidRPr="005040C8">
        <w:rPr>
          <w:rFonts w:ascii="Arial" w:eastAsia="Calibri" w:hAnsi="Arial" w:cs="Arial"/>
          <w:color w:val="29342F"/>
          <w:sz w:val="22"/>
          <w:szCs w:val="22"/>
          <w:lang w:val="fr-FR"/>
        </w:rPr>
        <w:t xml:space="preserve">es tactiques et </w:t>
      </w:r>
      <w:r w:rsidRPr="005040C8">
        <w:rPr>
          <w:rFonts w:ascii="Arial" w:eastAsia="Calibri" w:hAnsi="Arial" w:cs="Arial"/>
          <w:color w:val="29342F"/>
          <w:sz w:val="22"/>
          <w:szCs w:val="22"/>
          <w:lang w:val="fr-FR"/>
        </w:rPr>
        <w:t>l</w:t>
      </w:r>
      <w:r w:rsidR="007718E7" w:rsidRPr="005040C8">
        <w:rPr>
          <w:rFonts w:ascii="Arial" w:eastAsia="Calibri" w:hAnsi="Arial" w:cs="Arial"/>
          <w:color w:val="29342F"/>
          <w:sz w:val="22"/>
          <w:szCs w:val="22"/>
          <w:lang w:val="fr-FR"/>
        </w:rPr>
        <w:t>es priorités (bilatéral, secteur privé, financement public, fondations</w:t>
      </w:r>
      <w:r w:rsidRPr="005040C8">
        <w:rPr>
          <w:rFonts w:ascii="Arial" w:eastAsia="Calibri" w:hAnsi="Arial" w:cs="Arial"/>
          <w:color w:val="29342F"/>
          <w:sz w:val="22"/>
          <w:szCs w:val="22"/>
          <w:lang w:val="fr-FR"/>
        </w:rPr>
        <w:t>)</w:t>
      </w:r>
      <w:r w:rsidR="007718E7" w:rsidRPr="005040C8">
        <w:rPr>
          <w:rFonts w:ascii="Arial" w:eastAsia="Calibri" w:hAnsi="Arial" w:cs="Arial"/>
          <w:color w:val="29342F"/>
          <w:sz w:val="22"/>
          <w:szCs w:val="22"/>
          <w:lang w:val="fr-FR"/>
        </w:rPr>
        <w:t>;</w:t>
      </w:r>
    </w:p>
    <w:p w14:paraId="56233183" w14:textId="77777777" w:rsidR="00BC6E13" w:rsidRPr="005040C8" w:rsidRDefault="00BC6E13" w:rsidP="005040C8">
      <w:pPr>
        <w:pStyle w:val="ListParagraph"/>
        <w:spacing w:after="0" w:line="240" w:lineRule="auto"/>
        <w:ind w:left="850" w:hanging="493"/>
        <w:rPr>
          <w:rFonts w:ascii="Arial" w:hAnsi="Arial" w:cs="Arial"/>
          <w:color w:val="29342F"/>
          <w:lang w:val="fr-FR"/>
        </w:rPr>
      </w:pPr>
    </w:p>
    <w:p w14:paraId="549B181E" w14:textId="4884BCD8" w:rsidR="00D57F44" w:rsidRPr="005040C8" w:rsidRDefault="007718E7" w:rsidP="005040C8">
      <w:pPr>
        <w:numPr>
          <w:ilvl w:val="0"/>
          <w:numId w:val="8"/>
        </w:numPr>
        <w:autoSpaceDE w:val="0"/>
        <w:autoSpaceDN w:val="0"/>
        <w:adjustRightInd w:val="0"/>
        <w:ind w:left="850" w:hanging="493"/>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t xml:space="preserve">Conseiller sur les </w:t>
      </w:r>
      <w:r w:rsidR="00D44F5B" w:rsidRPr="005040C8">
        <w:rPr>
          <w:rFonts w:ascii="Arial" w:eastAsia="Calibri" w:hAnsi="Arial" w:cs="Arial"/>
          <w:color w:val="29342F"/>
          <w:sz w:val="22"/>
          <w:szCs w:val="22"/>
          <w:lang w:val="fr-FR"/>
        </w:rPr>
        <w:t xml:space="preserve">voies et </w:t>
      </w:r>
      <w:r w:rsidRPr="005040C8">
        <w:rPr>
          <w:rFonts w:ascii="Arial" w:eastAsia="Calibri" w:hAnsi="Arial" w:cs="Arial"/>
          <w:color w:val="29342F"/>
          <w:sz w:val="22"/>
          <w:szCs w:val="22"/>
          <w:lang w:val="fr-FR"/>
        </w:rPr>
        <w:t xml:space="preserve">moyens de </w:t>
      </w:r>
      <w:r w:rsidR="00BC6E13" w:rsidRPr="005040C8">
        <w:rPr>
          <w:rFonts w:ascii="Arial" w:eastAsia="Calibri" w:hAnsi="Arial" w:cs="Arial"/>
          <w:color w:val="29342F"/>
          <w:sz w:val="22"/>
          <w:szCs w:val="22"/>
          <w:lang w:val="fr-FR"/>
        </w:rPr>
        <w:t>forger</w:t>
      </w:r>
      <w:r w:rsidRPr="005040C8">
        <w:rPr>
          <w:rFonts w:ascii="Arial" w:eastAsia="Calibri" w:hAnsi="Arial" w:cs="Arial"/>
          <w:color w:val="29342F"/>
          <w:sz w:val="22"/>
          <w:szCs w:val="22"/>
          <w:lang w:val="fr-FR"/>
        </w:rPr>
        <w:t xml:space="preserve"> et de maintenir des partenariats stratégiques et </w:t>
      </w:r>
      <w:r w:rsidR="00D44F5B" w:rsidRPr="005040C8">
        <w:rPr>
          <w:rFonts w:ascii="Arial" w:eastAsia="Calibri" w:hAnsi="Arial" w:cs="Arial"/>
          <w:color w:val="29342F"/>
          <w:sz w:val="22"/>
          <w:szCs w:val="22"/>
          <w:lang w:val="fr-FR"/>
        </w:rPr>
        <w:t>d’engager des relations</w:t>
      </w:r>
      <w:r w:rsidRPr="005040C8">
        <w:rPr>
          <w:rFonts w:ascii="Arial" w:eastAsia="Calibri" w:hAnsi="Arial" w:cs="Arial"/>
          <w:color w:val="29342F"/>
          <w:sz w:val="22"/>
          <w:szCs w:val="22"/>
          <w:lang w:val="fr-FR"/>
        </w:rPr>
        <w:t xml:space="preserve"> avec les principaux </w:t>
      </w:r>
      <w:r w:rsidR="007034AA" w:rsidRPr="005040C8">
        <w:rPr>
          <w:rFonts w:ascii="Arial" w:eastAsia="Calibri" w:hAnsi="Arial" w:cs="Arial"/>
          <w:color w:val="29342F"/>
          <w:sz w:val="22"/>
          <w:szCs w:val="22"/>
          <w:lang w:val="fr-FR"/>
        </w:rPr>
        <w:t>bailleurs de fonds</w:t>
      </w:r>
      <w:r w:rsidRPr="005040C8">
        <w:rPr>
          <w:rFonts w:ascii="Arial" w:eastAsia="Calibri" w:hAnsi="Arial" w:cs="Arial"/>
          <w:color w:val="29342F"/>
          <w:sz w:val="22"/>
          <w:szCs w:val="22"/>
          <w:lang w:val="fr-FR"/>
        </w:rPr>
        <w:t xml:space="preserve"> (passés, présents et futurs);</w:t>
      </w:r>
    </w:p>
    <w:p w14:paraId="1C5CB6DD" w14:textId="77777777" w:rsidR="000919FC" w:rsidRPr="005040C8" w:rsidRDefault="000919FC" w:rsidP="005040C8">
      <w:pPr>
        <w:pStyle w:val="ListParagraph"/>
        <w:spacing w:after="0" w:line="240" w:lineRule="auto"/>
        <w:ind w:left="850" w:hanging="493"/>
        <w:rPr>
          <w:rFonts w:ascii="Arial" w:hAnsi="Arial" w:cs="Arial"/>
          <w:color w:val="29342F"/>
          <w:lang w:val="fr-FR"/>
        </w:rPr>
      </w:pPr>
    </w:p>
    <w:p w14:paraId="5CF9118F" w14:textId="24139EF1" w:rsidR="00D57F44" w:rsidRPr="005040C8" w:rsidRDefault="007718E7" w:rsidP="005040C8">
      <w:pPr>
        <w:numPr>
          <w:ilvl w:val="0"/>
          <w:numId w:val="8"/>
        </w:numPr>
        <w:autoSpaceDE w:val="0"/>
        <w:autoSpaceDN w:val="0"/>
        <w:adjustRightInd w:val="0"/>
        <w:ind w:left="850" w:hanging="493"/>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t xml:space="preserve">Diriger la préparation des demandes de financement en réponse aux appels à propositions émanant des </w:t>
      </w:r>
      <w:r w:rsidR="007034AA" w:rsidRPr="005040C8">
        <w:rPr>
          <w:rFonts w:ascii="Arial" w:eastAsia="Calibri" w:hAnsi="Arial" w:cs="Arial"/>
          <w:color w:val="29342F"/>
          <w:sz w:val="22"/>
          <w:szCs w:val="22"/>
          <w:lang w:val="fr-FR"/>
        </w:rPr>
        <w:t>bailleurs de fonds</w:t>
      </w:r>
      <w:r w:rsidRPr="005040C8">
        <w:rPr>
          <w:rFonts w:ascii="Arial" w:eastAsia="Calibri" w:hAnsi="Arial" w:cs="Arial"/>
          <w:color w:val="29342F"/>
          <w:sz w:val="22"/>
          <w:szCs w:val="22"/>
          <w:lang w:val="fr-FR"/>
        </w:rPr>
        <w:t xml:space="preserve"> et des </w:t>
      </w:r>
      <w:r w:rsidR="00A337E4" w:rsidRPr="005040C8">
        <w:rPr>
          <w:rFonts w:ascii="Arial" w:eastAsia="Calibri" w:hAnsi="Arial" w:cs="Arial"/>
          <w:color w:val="29342F"/>
          <w:sz w:val="22"/>
          <w:szCs w:val="22"/>
          <w:lang w:val="fr-FR"/>
        </w:rPr>
        <w:t xml:space="preserve">fonds </w:t>
      </w:r>
      <w:r w:rsidRPr="005040C8">
        <w:rPr>
          <w:rFonts w:ascii="Arial" w:eastAsia="Calibri" w:hAnsi="Arial" w:cs="Arial"/>
          <w:color w:val="29342F"/>
          <w:sz w:val="22"/>
          <w:szCs w:val="22"/>
          <w:lang w:val="fr-FR"/>
        </w:rPr>
        <w:t>spéci</w:t>
      </w:r>
      <w:r w:rsidR="00827A18" w:rsidRPr="005040C8">
        <w:rPr>
          <w:rFonts w:ascii="Arial" w:eastAsia="Calibri" w:hAnsi="Arial" w:cs="Arial"/>
          <w:color w:val="29342F"/>
          <w:sz w:val="22"/>
          <w:szCs w:val="22"/>
          <w:lang w:val="fr-FR"/>
        </w:rPr>
        <w:t>aux</w:t>
      </w:r>
      <w:r w:rsidR="00D57F44" w:rsidRPr="005040C8">
        <w:rPr>
          <w:rFonts w:ascii="Arial" w:eastAsia="Calibri" w:hAnsi="Arial" w:cs="Arial"/>
          <w:color w:val="29342F"/>
          <w:sz w:val="22"/>
          <w:szCs w:val="22"/>
          <w:lang w:val="fr-FR"/>
        </w:rPr>
        <w:t>.</w:t>
      </w:r>
    </w:p>
    <w:p w14:paraId="5A2392E8" w14:textId="77777777" w:rsidR="00D57F44" w:rsidRPr="005040C8" w:rsidRDefault="00D57F44" w:rsidP="005040C8">
      <w:pPr>
        <w:autoSpaceDE w:val="0"/>
        <w:autoSpaceDN w:val="0"/>
        <w:adjustRightInd w:val="0"/>
        <w:ind w:left="850" w:hanging="493"/>
        <w:jc w:val="both"/>
        <w:rPr>
          <w:rFonts w:ascii="Arial" w:eastAsia="Calibri" w:hAnsi="Arial" w:cs="Arial"/>
          <w:color w:val="29342F"/>
          <w:sz w:val="22"/>
          <w:szCs w:val="22"/>
          <w:lang w:val="fr-FR"/>
        </w:rPr>
      </w:pPr>
    </w:p>
    <w:p w14:paraId="21C7C711" w14:textId="34B05C43" w:rsidR="00D57F44" w:rsidRPr="005040C8" w:rsidRDefault="007718E7" w:rsidP="005040C8">
      <w:pPr>
        <w:numPr>
          <w:ilvl w:val="0"/>
          <w:numId w:val="8"/>
        </w:numPr>
        <w:autoSpaceDE w:val="0"/>
        <w:autoSpaceDN w:val="0"/>
        <w:adjustRightInd w:val="0"/>
        <w:ind w:left="850" w:hanging="493"/>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t xml:space="preserve">Suivre l'évolution de la coopération régionale et internationale et informer </w:t>
      </w:r>
      <w:r w:rsidR="00A337E4" w:rsidRPr="005040C8">
        <w:rPr>
          <w:rFonts w:ascii="Arial" w:eastAsia="Calibri" w:hAnsi="Arial" w:cs="Arial"/>
          <w:color w:val="29342F"/>
          <w:sz w:val="22"/>
          <w:szCs w:val="22"/>
          <w:lang w:val="fr-FR"/>
        </w:rPr>
        <w:t xml:space="preserve">le </w:t>
      </w:r>
      <w:r w:rsidR="00B07BBA" w:rsidRPr="005040C8">
        <w:rPr>
          <w:rFonts w:ascii="Arial" w:eastAsia="Calibri" w:hAnsi="Arial" w:cs="Arial"/>
          <w:color w:val="29342F"/>
          <w:sz w:val="22"/>
          <w:szCs w:val="22"/>
          <w:lang w:val="fr-FR"/>
        </w:rPr>
        <w:t xml:space="preserve">Directeur de la </w:t>
      </w:r>
      <w:r w:rsidR="007F2EA9">
        <w:rPr>
          <w:rFonts w:ascii="Arial" w:eastAsia="Calibri" w:hAnsi="Arial" w:cs="Arial"/>
          <w:color w:val="29342F"/>
          <w:sz w:val="22"/>
          <w:szCs w:val="22"/>
          <w:lang w:val="fr-FR"/>
        </w:rPr>
        <w:t>COMFWB</w:t>
      </w:r>
      <w:r w:rsidRPr="005040C8">
        <w:rPr>
          <w:rFonts w:ascii="Arial" w:eastAsia="Calibri" w:hAnsi="Arial" w:cs="Arial"/>
          <w:color w:val="29342F"/>
          <w:sz w:val="22"/>
          <w:szCs w:val="22"/>
          <w:lang w:val="fr-FR"/>
        </w:rPr>
        <w:t xml:space="preserve"> sur la manière d'améliorer les relations de la </w:t>
      </w:r>
      <w:r w:rsidR="007F2EA9">
        <w:rPr>
          <w:rFonts w:ascii="Arial" w:eastAsia="Calibri" w:hAnsi="Arial" w:cs="Arial"/>
          <w:color w:val="29342F"/>
          <w:sz w:val="22"/>
          <w:szCs w:val="22"/>
          <w:lang w:val="fr-FR"/>
        </w:rPr>
        <w:t>COMFWB</w:t>
      </w:r>
      <w:r w:rsidRPr="005040C8">
        <w:rPr>
          <w:rFonts w:ascii="Arial" w:eastAsia="Calibri" w:hAnsi="Arial" w:cs="Arial"/>
          <w:color w:val="29342F"/>
          <w:sz w:val="22"/>
          <w:szCs w:val="22"/>
          <w:lang w:val="fr-FR"/>
        </w:rPr>
        <w:t xml:space="preserve"> avec </w:t>
      </w:r>
      <w:r w:rsidR="00A337E4" w:rsidRPr="005040C8">
        <w:rPr>
          <w:rFonts w:ascii="Arial" w:eastAsia="Calibri" w:hAnsi="Arial" w:cs="Arial"/>
          <w:color w:val="29342F"/>
          <w:sz w:val="22"/>
          <w:szCs w:val="22"/>
          <w:lang w:val="fr-FR"/>
        </w:rPr>
        <w:t xml:space="preserve">ses </w:t>
      </w:r>
      <w:r w:rsidR="00D9006D" w:rsidRPr="005040C8">
        <w:rPr>
          <w:rFonts w:ascii="Arial" w:eastAsia="Calibri" w:hAnsi="Arial" w:cs="Arial"/>
          <w:color w:val="29342F"/>
          <w:sz w:val="22"/>
          <w:szCs w:val="22"/>
          <w:lang w:val="fr-FR"/>
        </w:rPr>
        <w:t>partenaires ;</w:t>
      </w:r>
    </w:p>
    <w:p w14:paraId="082CA987" w14:textId="77777777" w:rsidR="00D57F44" w:rsidRPr="005040C8" w:rsidRDefault="00D57F44" w:rsidP="005040C8">
      <w:pPr>
        <w:autoSpaceDE w:val="0"/>
        <w:autoSpaceDN w:val="0"/>
        <w:adjustRightInd w:val="0"/>
        <w:ind w:left="850" w:hanging="493"/>
        <w:jc w:val="both"/>
        <w:rPr>
          <w:rFonts w:ascii="Arial" w:eastAsia="Calibri" w:hAnsi="Arial" w:cs="Arial"/>
          <w:color w:val="29342F"/>
          <w:sz w:val="22"/>
          <w:szCs w:val="22"/>
          <w:lang w:val="fr-FR"/>
        </w:rPr>
      </w:pPr>
    </w:p>
    <w:p w14:paraId="3470450F" w14:textId="5B031217" w:rsidR="00D57F44" w:rsidRPr="005040C8" w:rsidRDefault="007718E7" w:rsidP="005040C8">
      <w:pPr>
        <w:numPr>
          <w:ilvl w:val="0"/>
          <w:numId w:val="8"/>
        </w:numPr>
        <w:autoSpaceDE w:val="0"/>
        <w:autoSpaceDN w:val="0"/>
        <w:adjustRightInd w:val="0"/>
        <w:ind w:left="850" w:hanging="493"/>
        <w:jc w:val="both"/>
        <w:rPr>
          <w:rFonts w:ascii="Arial" w:eastAsia="Calibri" w:hAnsi="Arial" w:cs="Arial"/>
          <w:color w:val="29342F"/>
          <w:sz w:val="22"/>
          <w:szCs w:val="22"/>
          <w:lang w:val="fr-FR"/>
        </w:rPr>
      </w:pPr>
      <w:r w:rsidRPr="005040C8">
        <w:rPr>
          <w:rFonts w:ascii="Arial" w:eastAsia="Calibri" w:hAnsi="Arial" w:cs="Arial"/>
          <w:color w:val="29342F"/>
          <w:sz w:val="22"/>
          <w:szCs w:val="22"/>
          <w:lang w:val="fr-FR"/>
        </w:rPr>
        <w:t>Effectuer toute autre tâche qui pourrait lui être assignée de temps à autre</w:t>
      </w:r>
      <w:r w:rsidR="00D57F44" w:rsidRPr="005040C8">
        <w:rPr>
          <w:rFonts w:ascii="Arial" w:eastAsia="Calibri" w:hAnsi="Arial" w:cs="Arial"/>
          <w:color w:val="29342F"/>
          <w:sz w:val="22"/>
          <w:szCs w:val="22"/>
          <w:lang w:val="fr-FR"/>
        </w:rPr>
        <w:t>.</w:t>
      </w:r>
    </w:p>
    <w:p w14:paraId="33B54E11" w14:textId="77777777" w:rsidR="00486AAF" w:rsidRPr="005040C8" w:rsidRDefault="00486AAF" w:rsidP="00F77BD3">
      <w:pPr>
        <w:ind w:left="-11"/>
        <w:jc w:val="both"/>
        <w:rPr>
          <w:rFonts w:ascii="Arial" w:hAnsi="Arial" w:cs="Arial"/>
          <w:b/>
          <w:bCs/>
          <w:color w:val="000000"/>
          <w:sz w:val="22"/>
          <w:szCs w:val="22"/>
          <w:lang w:val="fr-FR"/>
        </w:rPr>
      </w:pPr>
    </w:p>
    <w:p w14:paraId="4D80A310" w14:textId="607C42BD" w:rsidR="00486AAF" w:rsidRPr="005040C8" w:rsidRDefault="007718E7" w:rsidP="007718E7">
      <w:pPr>
        <w:pStyle w:val="ListParagraph"/>
        <w:numPr>
          <w:ilvl w:val="1"/>
          <w:numId w:val="3"/>
        </w:numPr>
        <w:spacing w:after="0" w:line="240" w:lineRule="auto"/>
        <w:contextualSpacing w:val="0"/>
        <w:jc w:val="both"/>
        <w:rPr>
          <w:rFonts w:ascii="Arial" w:hAnsi="Arial" w:cs="Arial"/>
          <w:b/>
          <w:lang w:val="fr-FR"/>
        </w:rPr>
      </w:pPr>
      <w:r w:rsidRPr="005040C8">
        <w:rPr>
          <w:rFonts w:ascii="Arial" w:hAnsi="Arial" w:cs="Arial"/>
          <w:b/>
          <w:bCs/>
          <w:color w:val="000000"/>
          <w:lang w:val="fr-FR"/>
        </w:rPr>
        <w:t>QUALIFICATIONS</w:t>
      </w:r>
      <w:r w:rsidR="006D2612" w:rsidRPr="005040C8">
        <w:rPr>
          <w:rFonts w:ascii="Arial" w:hAnsi="Arial" w:cs="Arial"/>
          <w:b/>
          <w:bCs/>
          <w:color w:val="000000"/>
          <w:lang w:val="fr-FR"/>
        </w:rPr>
        <w:t xml:space="preserve"> </w:t>
      </w:r>
      <w:r w:rsidR="00A337E4" w:rsidRPr="005040C8">
        <w:rPr>
          <w:rFonts w:ascii="Arial" w:hAnsi="Arial" w:cs="Arial"/>
          <w:b/>
          <w:bCs/>
          <w:color w:val="000000"/>
          <w:lang w:val="fr-FR"/>
        </w:rPr>
        <w:t xml:space="preserve">ACADÉMIQUES </w:t>
      </w:r>
      <w:r w:rsidRPr="005040C8">
        <w:rPr>
          <w:rFonts w:ascii="Arial" w:hAnsi="Arial" w:cs="Arial"/>
          <w:b/>
          <w:bCs/>
          <w:color w:val="000000"/>
          <w:lang w:val="fr-FR"/>
        </w:rPr>
        <w:t xml:space="preserve">ET EXPÉRIENCE </w:t>
      </w:r>
    </w:p>
    <w:p w14:paraId="5AFC8230" w14:textId="77777777" w:rsidR="00D57F44" w:rsidRPr="005040C8" w:rsidRDefault="00D57F44" w:rsidP="00F77BD3">
      <w:pPr>
        <w:jc w:val="both"/>
        <w:rPr>
          <w:rFonts w:ascii="Arial" w:hAnsi="Arial" w:cs="Arial"/>
          <w:bCs/>
          <w:color w:val="000000"/>
          <w:sz w:val="22"/>
          <w:szCs w:val="22"/>
          <w:lang w:val="fr-FR"/>
        </w:rPr>
      </w:pPr>
    </w:p>
    <w:p w14:paraId="5906159C" w14:textId="5996D7C7" w:rsidR="007718E7" w:rsidRDefault="00581439" w:rsidP="006D0995">
      <w:pPr>
        <w:pStyle w:val="ListParagraph"/>
        <w:numPr>
          <w:ilvl w:val="0"/>
          <w:numId w:val="12"/>
        </w:numPr>
        <w:ind w:left="851" w:hanging="491"/>
        <w:jc w:val="both"/>
        <w:rPr>
          <w:rFonts w:ascii="Arial" w:hAnsi="Arial" w:cs="Arial"/>
          <w:lang w:val="fr-FR"/>
        </w:rPr>
      </w:pPr>
      <w:r w:rsidRPr="005040C8">
        <w:rPr>
          <w:rFonts w:ascii="Arial" w:hAnsi="Arial" w:cs="Arial"/>
          <w:lang w:val="fr-FR"/>
        </w:rPr>
        <w:t>Au minimum un d</w:t>
      </w:r>
      <w:r w:rsidR="007718E7" w:rsidRPr="005040C8">
        <w:rPr>
          <w:rFonts w:ascii="Arial" w:hAnsi="Arial" w:cs="Arial"/>
          <w:lang w:val="fr-FR"/>
        </w:rPr>
        <w:t xml:space="preserve">iplôme universitaire en marketing, </w:t>
      </w:r>
      <w:r w:rsidR="001F5E1E" w:rsidRPr="005040C8">
        <w:rPr>
          <w:rFonts w:ascii="Arial" w:hAnsi="Arial" w:cs="Arial"/>
          <w:lang w:val="fr-FR"/>
        </w:rPr>
        <w:t xml:space="preserve">gestion </w:t>
      </w:r>
      <w:r w:rsidRPr="005040C8">
        <w:rPr>
          <w:rFonts w:ascii="Arial" w:hAnsi="Arial" w:cs="Arial"/>
          <w:lang w:val="fr-FR"/>
        </w:rPr>
        <w:t>d’entreprise</w:t>
      </w:r>
      <w:r w:rsidR="007718E7" w:rsidRPr="005040C8">
        <w:rPr>
          <w:rFonts w:ascii="Arial" w:hAnsi="Arial" w:cs="Arial"/>
          <w:lang w:val="fr-FR"/>
        </w:rPr>
        <w:t xml:space="preserve">, économie, gestion ou relations internationales délivré par une université reconnue internationalement. Un </w:t>
      </w:r>
      <w:r w:rsidR="001F5E1E" w:rsidRPr="005040C8">
        <w:rPr>
          <w:rFonts w:ascii="Arial" w:hAnsi="Arial" w:cs="Arial"/>
          <w:lang w:val="fr-FR"/>
        </w:rPr>
        <w:t xml:space="preserve">master </w:t>
      </w:r>
      <w:r w:rsidR="007718E7" w:rsidRPr="005040C8">
        <w:rPr>
          <w:rFonts w:ascii="Arial" w:hAnsi="Arial" w:cs="Arial"/>
          <w:lang w:val="fr-FR"/>
        </w:rPr>
        <w:t xml:space="preserve">dans l'un des domaines </w:t>
      </w:r>
      <w:r w:rsidR="008F7BA7" w:rsidRPr="005040C8">
        <w:rPr>
          <w:rFonts w:ascii="Arial" w:hAnsi="Arial" w:cs="Arial"/>
          <w:lang w:val="fr-FR"/>
        </w:rPr>
        <w:t>susmentionnés</w:t>
      </w:r>
      <w:r w:rsidR="007718E7" w:rsidRPr="005040C8">
        <w:rPr>
          <w:rFonts w:ascii="Arial" w:hAnsi="Arial" w:cs="Arial"/>
          <w:lang w:val="fr-FR"/>
        </w:rPr>
        <w:t xml:space="preserve"> </w:t>
      </w:r>
      <w:r w:rsidR="007718E7" w:rsidRPr="005040C8">
        <w:rPr>
          <w:rFonts w:ascii="Arial" w:hAnsi="Arial" w:cs="Arial"/>
          <w:sz w:val="24"/>
          <w:szCs w:val="24"/>
          <w:lang w:val="fr-FR"/>
        </w:rPr>
        <w:t>sera</w:t>
      </w:r>
      <w:r w:rsidR="001F5E1E" w:rsidRPr="005040C8">
        <w:rPr>
          <w:rFonts w:ascii="Arial" w:hAnsi="Arial" w:cs="Arial"/>
          <w:sz w:val="24"/>
          <w:szCs w:val="24"/>
          <w:lang w:val="fr-FR"/>
        </w:rPr>
        <w:t>it</w:t>
      </w:r>
      <w:r w:rsidR="007718E7" w:rsidRPr="005040C8">
        <w:rPr>
          <w:rFonts w:ascii="Arial" w:hAnsi="Arial" w:cs="Arial"/>
          <w:sz w:val="24"/>
          <w:szCs w:val="24"/>
          <w:lang w:val="fr-FR"/>
        </w:rPr>
        <w:t xml:space="preserve"> </w:t>
      </w:r>
      <w:r w:rsidR="007718E7" w:rsidRPr="005040C8">
        <w:rPr>
          <w:rFonts w:ascii="Arial" w:hAnsi="Arial" w:cs="Arial"/>
          <w:lang w:val="fr-FR"/>
        </w:rPr>
        <w:t xml:space="preserve">un </w:t>
      </w:r>
      <w:r w:rsidR="008860C5" w:rsidRPr="005040C8">
        <w:rPr>
          <w:rFonts w:ascii="Arial" w:hAnsi="Arial" w:cs="Arial"/>
          <w:lang w:val="fr-FR"/>
        </w:rPr>
        <w:t>atout</w:t>
      </w:r>
      <w:r w:rsidR="007718E7" w:rsidRPr="005040C8">
        <w:rPr>
          <w:rFonts w:ascii="Arial" w:hAnsi="Arial" w:cs="Arial"/>
          <w:lang w:val="fr-FR"/>
        </w:rPr>
        <w:t xml:space="preserve"> supplémentaire</w:t>
      </w:r>
      <w:r w:rsidR="001F5E1E" w:rsidRPr="005040C8">
        <w:rPr>
          <w:rFonts w:ascii="Arial" w:hAnsi="Arial" w:cs="Arial"/>
          <w:lang w:val="fr-FR"/>
        </w:rPr>
        <w:t> ;</w:t>
      </w:r>
    </w:p>
    <w:p w14:paraId="0AE0D3B9" w14:textId="77777777" w:rsidR="004B2CD9" w:rsidRDefault="004B2CD9" w:rsidP="004B2CD9">
      <w:pPr>
        <w:pStyle w:val="ListParagraph"/>
        <w:ind w:left="851"/>
        <w:jc w:val="both"/>
        <w:rPr>
          <w:rFonts w:ascii="Arial" w:hAnsi="Arial" w:cs="Arial"/>
          <w:lang w:val="fr-FR"/>
        </w:rPr>
      </w:pPr>
    </w:p>
    <w:p w14:paraId="01EC3F70" w14:textId="3A6A3288" w:rsidR="00C610D1" w:rsidRPr="005040C8" w:rsidRDefault="00C47FB5" w:rsidP="006D0995">
      <w:pPr>
        <w:pStyle w:val="ListParagraph"/>
        <w:numPr>
          <w:ilvl w:val="0"/>
          <w:numId w:val="12"/>
        </w:numPr>
        <w:ind w:left="851" w:hanging="491"/>
        <w:jc w:val="both"/>
        <w:rPr>
          <w:rFonts w:ascii="Arial" w:hAnsi="Arial" w:cs="Arial"/>
          <w:lang w:val="fr-FR"/>
        </w:rPr>
      </w:pPr>
      <w:r>
        <w:rPr>
          <w:rFonts w:ascii="Arial" w:hAnsi="Arial" w:cs="Arial"/>
          <w:lang w:val="fr-FR"/>
        </w:rPr>
        <w:t xml:space="preserve">Un diplôme de doctorat dans </w:t>
      </w:r>
      <w:r w:rsidR="00FA4A32">
        <w:rPr>
          <w:rFonts w:ascii="Arial" w:hAnsi="Arial" w:cs="Arial"/>
          <w:lang w:val="fr-FR"/>
        </w:rPr>
        <w:t xml:space="preserve">toutes les </w:t>
      </w:r>
      <w:r w:rsidR="00DF1A27">
        <w:rPr>
          <w:rFonts w:ascii="Arial" w:hAnsi="Arial" w:cs="Arial"/>
          <w:lang w:val="fr-FR"/>
        </w:rPr>
        <w:t>discipline</w:t>
      </w:r>
      <w:r w:rsidR="00FA4A32">
        <w:rPr>
          <w:rFonts w:ascii="Arial" w:hAnsi="Arial" w:cs="Arial"/>
          <w:lang w:val="fr-FR"/>
        </w:rPr>
        <w:t>s</w:t>
      </w:r>
      <w:r w:rsidR="004B2CD9">
        <w:rPr>
          <w:rFonts w:ascii="Arial" w:hAnsi="Arial" w:cs="Arial"/>
          <w:lang w:val="fr-FR"/>
        </w:rPr>
        <w:t xml:space="preserve"> serait un atout</w:t>
      </w:r>
      <w:r w:rsidR="00DF1A27">
        <w:rPr>
          <w:rFonts w:ascii="Arial" w:hAnsi="Arial" w:cs="Arial"/>
          <w:lang w:val="fr-FR"/>
        </w:rPr>
        <w:t xml:space="preserve"> supplémentaire</w:t>
      </w:r>
      <w:r w:rsidR="004B2CD9">
        <w:rPr>
          <w:rFonts w:ascii="Arial" w:hAnsi="Arial" w:cs="Arial"/>
          <w:lang w:val="fr-FR"/>
        </w:rPr>
        <w:t xml:space="preserve">. </w:t>
      </w:r>
    </w:p>
    <w:p w14:paraId="5977F8E2" w14:textId="77777777" w:rsidR="007718E7" w:rsidRPr="005040C8" w:rsidRDefault="007718E7" w:rsidP="006D0995">
      <w:pPr>
        <w:pStyle w:val="ListParagraph"/>
        <w:ind w:left="851" w:hanging="491"/>
        <w:jc w:val="both"/>
        <w:rPr>
          <w:rFonts w:ascii="Arial" w:hAnsi="Arial" w:cs="Arial"/>
          <w:lang w:val="fr-FR"/>
        </w:rPr>
      </w:pPr>
    </w:p>
    <w:p w14:paraId="6A93CF90" w14:textId="7066A5B3" w:rsidR="007718E7" w:rsidRPr="005040C8" w:rsidRDefault="007718E7" w:rsidP="006D0995">
      <w:pPr>
        <w:pStyle w:val="ListParagraph"/>
        <w:numPr>
          <w:ilvl w:val="0"/>
          <w:numId w:val="12"/>
        </w:numPr>
        <w:ind w:left="851" w:hanging="491"/>
        <w:jc w:val="both"/>
        <w:rPr>
          <w:rFonts w:ascii="Arial" w:hAnsi="Arial" w:cs="Arial"/>
          <w:lang w:val="fr-FR"/>
        </w:rPr>
      </w:pPr>
      <w:r w:rsidRPr="005040C8">
        <w:rPr>
          <w:rFonts w:ascii="Arial" w:hAnsi="Arial" w:cs="Arial"/>
          <w:lang w:val="fr-FR"/>
        </w:rPr>
        <w:t xml:space="preserve">Six (6) années d'expérience professionnelle pertinente en financement d'entreprise / </w:t>
      </w:r>
      <w:r w:rsidR="00A725E6" w:rsidRPr="005040C8">
        <w:rPr>
          <w:rFonts w:ascii="Arial" w:hAnsi="Arial" w:cs="Arial"/>
          <w:lang w:val="fr-FR"/>
        </w:rPr>
        <w:t>mobilisation</w:t>
      </w:r>
      <w:r w:rsidRPr="005040C8">
        <w:rPr>
          <w:rFonts w:ascii="Arial" w:hAnsi="Arial" w:cs="Arial"/>
          <w:lang w:val="fr-FR"/>
        </w:rPr>
        <w:t xml:space="preserve"> de fonds, accords régionaux, de préférence dans un cadre </w:t>
      </w:r>
      <w:r w:rsidR="00D9006D" w:rsidRPr="005040C8">
        <w:rPr>
          <w:rFonts w:ascii="Arial" w:hAnsi="Arial" w:cs="Arial"/>
          <w:lang w:val="fr-FR"/>
        </w:rPr>
        <w:t>international ;</w:t>
      </w:r>
    </w:p>
    <w:p w14:paraId="438EC2DF" w14:textId="77777777" w:rsidR="007718E7" w:rsidRPr="005040C8" w:rsidRDefault="007718E7" w:rsidP="006D0995">
      <w:pPr>
        <w:pStyle w:val="ListParagraph"/>
        <w:ind w:left="851" w:hanging="491"/>
        <w:jc w:val="both"/>
        <w:rPr>
          <w:rFonts w:ascii="Arial" w:hAnsi="Arial" w:cs="Arial"/>
          <w:lang w:val="fr-FR"/>
        </w:rPr>
      </w:pPr>
    </w:p>
    <w:p w14:paraId="56D6ACA4" w14:textId="5102A95A" w:rsidR="007718E7" w:rsidRPr="005040C8" w:rsidRDefault="007718E7" w:rsidP="006D0995">
      <w:pPr>
        <w:pStyle w:val="ListParagraph"/>
        <w:numPr>
          <w:ilvl w:val="0"/>
          <w:numId w:val="12"/>
        </w:numPr>
        <w:ind w:left="851" w:hanging="491"/>
        <w:jc w:val="both"/>
        <w:rPr>
          <w:rFonts w:ascii="Arial" w:hAnsi="Arial" w:cs="Arial"/>
          <w:lang w:val="fr-FR"/>
        </w:rPr>
      </w:pPr>
      <w:r w:rsidRPr="005040C8">
        <w:rPr>
          <w:rFonts w:ascii="Arial" w:hAnsi="Arial" w:cs="Arial"/>
          <w:lang w:val="fr-FR"/>
        </w:rPr>
        <w:t>Expérience avérée d</w:t>
      </w:r>
      <w:r w:rsidR="005E1629" w:rsidRPr="005040C8">
        <w:rPr>
          <w:rFonts w:ascii="Arial" w:hAnsi="Arial" w:cs="Arial"/>
          <w:lang w:val="fr-FR"/>
        </w:rPr>
        <w:t xml:space="preserve">’avoir </w:t>
      </w:r>
      <w:r w:rsidRPr="005040C8">
        <w:rPr>
          <w:rFonts w:ascii="Arial" w:hAnsi="Arial" w:cs="Arial"/>
          <w:lang w:val="fr-FR"/>
        </w:rPr>
        <w:t>génér</w:t>
      </w:r>
      <w:r w:rsidR="005E1629" w:rsidRPr="005040C8">
        <w:rPr>
          <w:rFonts w:ascii="Arial" w:hAnsi="Arial" w:cs="Arial"/>
          <w:lang w:val="fr-FR"/>
        </w:rPr>
        <w:t>é</w:t>
      </w:r>
      <w:r w:rsidRPr="005040C8">
        <w:rPr>
          <w:rFonts w:ascii="Arial" w:hAnsi="Arial" w:cs="Arial"/>
          <w:lang w:val="fr-FR"/>
        </w:rPr>
        <w:t xml:space="preserve"> un financement </w:t>
      </w:r>
      <w:r w:rsidR="00D9006D" w:rsidRPr="005040C8">
        <w:rPr>
          <w:rFonts w:ascii="Arial" w:hAnsi="Arial" w:cs="Arial"/>
          <w:lang w:val="fr-FR"/>
        </w:rPr>
        <w:t>important ;</w:t>
      </w:r>
      <w:r w:rsidRPr="005040C8">
        <w:rPr>
          <w:rFonts w:ascii="Arial" w:hAnsi="Arial" w:cs="Arial"/>
          <w:lang w:val="fr-FR"/>
        </w:rPr>
        <w:t xml:space="preserve"> et</w:t>
      </w:r>
    </w:p>
    <w:p w14:paraId="04AA024C" w14:textId="77777777" w:rsidR="007718E7" w:rsidRPr="005040C8" w:rsidRDefault="007718E7" w:rsidP="006D0995">
      <w:pPr>
        <w:pStyle w:val="ListParagraph"/>
        <w:ind w:left="851" w:hanging="491"/>
        <w:jc w:val="both"/>
        <w:rPr>
          <w:rFonts w:ascii="Arial" w:hAnsi="Arial" w:cs="Arial"/>
          <w:lang w:val="fr-FR"/>
        </w:rPr>
      </w:pPr>
    </w:p>
    <w:p w14:paraId="75FD082E" w14:textId="1A203DD9" w:rsidR="006A1215" w:rsidRPr="005040C8" w:rsidRDefault="007718E7" w:rsidP="006D0995">
      <w:pPr>
        <w:pStyle w:val="ListParagraph"/>
        <w:numPr>
          <w:ilvl w:val="0"/>
          <w:numId w:val="12"/>
        </w:numPr>
        <w:ind w:left="851" w:hanging="491"/>
        <w:jc w:val="both"/>
        <w:rPr>
          <w:rFonts w:ascii="Arial" w:hAnsi="Arial" w:cs="Arial"/>
          <w:lang w:val="fr-FR"/>
        </w:rPr>
      </w:pPr>
      <w:r w:rsidRPr="005040C8">
        <w:rPr>
          <w:rFonts w:ascii="Arial" w:hAnsi="Arial" w:cs="Arial"/>
          <w:lang w:val="fr-FR"/>
        </w:rPr>
        <w:lastRenderedPageBreak/>
        <w:t xml:space="preserve">Une expérience de travail avec le secteur privé et les femmes entrepreneurs </w:t>
      </w:r>
      <w:r w:rsidRPr="005040C8">
        <w:rPr>
          <w:rFonts w:ascii="Arial" w:hAnsi="Arial" w:cs="Arial"/>
          <w:sz w:val="24"/>
          <w:szCs w:val="24"/>
          <w:lang w:val="fr-FR"/>
        </w:rPr>
        <w:t>sera</w:t>
      </w:r>
      <w:r w:rsidR="001F5E1E" w:rsidRPr="005040C8">
        <w:rPr>
          <w:rFonts w:ascii="Arial" w:hAnsi="Arial" w:cs="Arial"/>
          <w:sz w:val="24"/>
          <w:szCs w:val="24"/>
          <w:lang w:val="fr-FR"/>
        </w:rPr>
        <w:t>it</w:t>
      </w:r>
      <w:r w:rsidRPr="005040C8">
        <w:rPr>
          <w:rFonts w:ascii="Arial" w:hAnsi="Arial" w:cs="Arial"/>
          <w:sz w:val="24"/>
          <w:szCs w:val="24"/>
          <w:lang w:val="fr-FR"/>
        </w:rPr>
        <w:t xml:space="preserve"> u</w:t>
      </w:r>
      <w:r w:rsidRPr="005040C8">
        <w:rPr>
          <w:rFonts w:ascii="Arial" w:hAnsi="Arial" w:cs="Arial"/>
          <w:lang w:val="fr-FR"/>
        </w:rPr>
        <w:t>n atout supplémentaire</w:t>
      </w:r>
      <w:r w:rsidR="00760BAF" w:rsidRPr="005040C8">
        <w:rPr>
          <w:rFonts w:ascii="Arial" w:hAnsi="Arial" w:cs="Arial"/>
          <w:lang w:val="fr-FR"/>
        </w:rPr>
        <w:t>.</w:t>
      </w:r>
      <w:r w:rsidR="00E26872" w:rsidRPr="005040C8">
        <w:rPr>
          <w:rFonts w:ascii="Arial" w:hAnsi="Arial" w:cs="Arial"/>
          <w:lang w:val="fr-FR"/>
        </w:rPr>
        <w:t xml:space="preserve"> </w:t>
      </w:r>
    </w:p>
    <w:p w14:paraId="1D1FEA45" w14:textId="77777777" w:rsidR="00E25588" w:rsidRPr="005040C8" w:rsidRDefault="00E25588" w:rsidP="00E25588">
      <w:pPr>
        <w:jc w:val="both"/>
        <w:rPr>
          <w:rFonts w:ascii="Arial" w:hAnsi="Arial" w:cs="Arial"/>
          <w:sz w:val="22"/>
          <w:szCs w:val="22"/>
          <w:lang w:val="fr-FR"/>
        </w:rPr>
      </w:pPr>
    </w:p>
    <w:p w14:paraId="755B4416" w14:textId="6FC612E2" w:rsidR="00D57F44" w:rsidRPr="005040C8" w:rsidRDefault="007718E7" w:rsidP="007718E7">
      <w:pPr>
        <w:pStyle w:val="ListParagraph"/>
        <w:numPr>
          <w:ilvl w:val="1"/>
          <w:numId w:val="3"/>
        </w:numPr>
        <w:spacing w:after="0" w:line="240" w:lineRule="auto"/>
        <w:contextualSpacing w:val="0"/>
        <w:jc w:val="both"/>
        <w:rPr>
          <w:rFonts w:ascii="Arial" w:hAnsi="Arial" w:cs="Arial"/>
          <w:b/>
        </w:rPr>
      </w:pPr>
      <w:r w:rsidRPr="005040C8">
        <w:rPr>
          <w:rFonts w:ascii="Arial" w:hAnsi="Arial" w:cs="Arial"/>
          <w:b/>
          <w:bCs/>
          <w:color w:val="000000"/>
        </w:rPr>
        <w:t xml:space="preserve">COMPÉTENCES </w:t>
      </w:r>
      <w:r w:rsidR="00D8002B" w:rsidRPr="005040C8">
        <w:rPr>
          <w:rFonts w:ascii="Arial" w:hAnsi="Arial" w:cs="Arial"/>
          <w:b/>
          <w:bCs/>
          <w:color w:val="000000"/>
        </w:rPr>
        <w:t xml:space="preserve">ET APTITUDES </w:t>
      </w:r>
      <w:r w:rsidRPr="005040C8">
        <w:rPr>
          <w:rFonts w:ascii="Arial" w:hAnsi="Arial" w:cs="Arial"/>
          <w:b/>
          <w:bCs/>
          <w:color w:val="000000"/>
        </w:rPr>
        <w:t>PROFESSIONNELLES</w:t>
      </w:r>
      <w:r w:rsidR="00440068" w:rsidRPr="005040C8">
        <w:rPr>
          <w:rFonts w:ascii="Arial" w:hAnsi="Arial" w:cs="Arial"/>
          <w:b/>
        </w:rPr>
        <w:t xml:space="preserve"> </w:t>
      </w:r>
    </w:p>
    <w:p w14:paraId="494FECDD" w14:textId="77777777" w:rsidR="00E65EAF" w:rsidRPr="005040C8" w:rsidRDefault="00E65EAF" w:rsidP="00D57F44">
      <w:pPr>
        <w:jc w:val="both"/>
        <w:rPr>
          <w:rFonts w:ascii="Arial" w:hAnsi="Arial" w:cs="Arial"/>
          <w:b/>
          <w:sz w:val="22"/>
          <w:szCs w:val="22"/>
        </w:rPr>
      </w:pPr>
    </w:p>
    <w:p w14:paraId="33CB11F6" w14:textId="6ABCAB0F" w:rsidR="007718E7" w:rsidRPr="005040C8" w:rsidRDefault="007718E7" w:rsidP="005040C8">
      <w:pPr>
        <w:pStyle w:val="ListParagraph"/>
        <w:numPr>
          <w:ilvl w:val="0"/>
          <w:numId w:val="13"/>
        </w:numPr>
        <w:ind w:left="851" w:hanging="491"/>
        <w:jc w:val="both"/>
        <w:rPr>
          <w:rFonts w:ascii="Arial" w:hAnsi="Arial" w:cs="Arial"/>
          <w:lang w:val="fr-FR"/>
        </w:rPr>
      </w:pPr>
      <w:r w:rsidRPr="005040C8">
        <w:rPr>
          <w:rFonts w:ascii="Arial" w:hAnsi="Arial" w:cs="Arial"/>
          <w:lang w:val="fr-FR"/>
        </w:rPr>
        <w:t xml:space="preserve">Expérience et expertise dans le développement et le maintien de bonnes relations avec les </w:t>
      </w:r>
      <w:r w:rsidR="007034AA" w:rsidRPr="005040C8">
        <w:rPr>
          <w:rFonts w:ascii="Arial" w:hAnsi="Arial" w:cs="Arial"/>
          <w:lang w:val="fr-FR"/>
        </w:rPr>
        <w:t>bailleurs de fonds</w:t>
      </w:r>
      <w:r w:rsidRPr="005040C8">
        <w:rPr>
          <w:rFonts w:ascii="Arial" w:hAnsi="Arial" w:cs="Arial"/>
          <w:lang w:val="fr-FR"/>
        </w:rPr>
        <w:t xml:space="preserve"> institutionnels ou les </w:t>
      </w:r>
      <w:r w:rsidR="007730D9" w:rsidRPr="005040C8">
        <w:rPr>
          <w:rFonts w:ascii="Arial" w:hAnsi="Arial" w:cs="Arial"/>
          <w:lang w:val="fr-FR"/>
        </w:rPr>
        <w:t>entreprises</w:t>
      </w:r>
      <w:r w:rsidR="00D82F6A" w:rsidRPr="005040C8">
        <w:rPr>
          <w:rFonts w:ascii="Arial" w:hAnsi="Arial" w:cs="Arial"/>
          <w:lang w:val="fr-FR"/>
        </w:rPr>
        <w:t> ;</w:t>
      </w:r>
    </w:p>
    <w:p w14:paraId="107CE69B" w14:textId="63C9CCE7" w:rsidR="007718E7" w:rsidRPr="005040C8" w:rsidRDefault="007718E7" w:rsidP="005040C8">
      <w:pPr>
        <w:pStyle w:val="ListParagraph"/>
        <w:numPr>
          <w:ilvl w:val="0"/>
          <w:numId w:val="13"/>
        </w:numPr>
        <w:ind w:left="851" w:hanging="491"/>
        <w:jc w:val="both"/>
        <w:rPr>
          <w:rFonts w:ascii="Arial" w:hAnsi="Arial" w:cs="Arial"/>
          <w:lang w:val="fr-FR"/>
        </w:rPr>
      </w:pPr>
      <w:r w:rsidRPr="005040C8">
        <w:rPr>
          <w:rFonts w:ascii="Arial" w:hAnsi="Arial" w:cs="Arial"/>
          <w:lang w:val="fr-FR"/>
        </w:rPr>
        <w:t xml:space="preserve">Capacité à travailler dans un environnement en évolution rapide et à gérer simultanément plusieurs </w:t>
      </w:r>
      <w:r w:rsidR="00D9006D" w:rsidRPr="005040C8">
        <w:rPr>
          <w:rFonts w:ascii="Arial" w:hAnsi="Arial" w:cs="Arial"/>
          <w:lang w:val="fr-FR"/>
        </w:rPr>
        <w:t>tâches ;</w:t>
      </w:r>
    </w:p>
    <w:p w14:paraId="22A792CA" w14:textId="4E9A6E3E" w:rsidR="007718E7" w:rsidRPr="005040C8" w:rsidRDefault="007718E7" w:rsidP="005040C8">
      <w:pPr>
        <w:pStyle w:val="ListParagraph"/>
        <w:numPr>
          <w:ilvl w:val="0"/>
          <w:numId w:val="13"/>
        </w:numPr>
        <w:ind w:left="851" w:hanging="491"/>
        <w:jc w:val="both"/>
        <w:rPr>
          <w:rFonts w:ascii="Arial" w:hAnsi="Arial" w:cs="Arial"/>
          <w:lang w:val="fr-FR"/>
        </w:rPr>
      </w:pPr>
      <w:r w:rsidRPr="005040C8">
        <w:rPr>
          <w:rFonts w:ascii="Arial" w:hAnsi="Arial" w:cs="Arial"/>
          <w:lang w:val="fr-FR"/>
        </w:rPr>
        <w:t>Maîtrise de l'utilisation de la suite Microsoft Office (qui comprend Word, Access, PowerPoint, Excel, Publisher et Outlook</w:t>
      </w:r>
      <w:r w:rsidR="00D9006D" w:rsidRPr="005040C8">
        <w:rPr>
          <w:rFonts w:ascii="Arial" w:hAnsi="Arial" w:cs="Arial"/>
          <w:lang w:val="fr-FR"/>
        </w:rPr>
        <w:t>) ;</w:t>
      </w:r>
    </w:p>
    <w:p w14:paraId="11B717FE" w14:textId="4DA7761F" w:rsidR="007718E7" w:rsidRPr="005040C8" w:rsidRDefault="007718E7" w:rsidP="005040C8">
      <w:pPr>
        <w:pStyle w:val="ListParagraph"/>
        <w:numPr>
          <w:ilvl w:val="0"/>
          <w:numId w:val="13"/>
        </w:numPr>
        <w:ind w:left="851" w:hanging="491"/>
        <w:jc w:val="both"/>
        <w:rPr>
          <w:rFonts w:ascii="Arial" w:hAnsi="Arial" w:cs="Arial"/>
          <w:lang w:val="fr-FR"/>
        </w:rPr>
      </w:pPr>
      <w:r w:rsidRPr="005040C8">
        <w:rPr>
          <w:rFonts w:ascii="Arial" w:hAnsi="Arial" w:cs="Arial"/>
          <w:lang w:val="fr-FR"/>
        </w:rPr>
        <w:t>Excellentes aptitudes en communication et en organisation</w:t>
      </w:r>
      <w:r w:rsidR="00D82F6A" w:rsidRPr="005040C8">
        <w:rPr>
          <w:rFonts w:ascii="Arial" w:hAnsi="Arial" w:cs="Arial"/>
          <w:lang w:val="fr-FR"/>
        </w:rPr>
        <w:t> ;</w:t>
      </w:r>
    </w:p>
    <w:p w14:paraId="38201F20" w14:textId="62FB44E0" w:rsidR="007718E7" w:rsidRPr="005040C8" w:rsidRDefault="00572677" w:rsidP="005040C8">
      <w:pPr>
        <w:pStyle w:val="ListParagraph"/>
        <w:numPr>
          <w:ilvl w:val="0"/>
          <w:numId w:val="13"/>
        </w:numPr>
        <w:ind w:left="851" w:hanging="491"/>
        <w:jc w:val="both"/>
        <w:rPr>
          <w:rFonts w:ascii="Arial" w:hAnsi="Arial" w:cs="Arial"/>
          <w:lang w:val="fr-FR"/>
        </w:rPr>
      </w:pPr>
      <w:r w:rsidRPr="005040C8">
        <w:rPr>
          <w:rFonts w:ascii="Arial" w:hAnsi="Arial" w:cs="Arial"/>
          <w:lang w:val="fr-FR"/>
        </w:rPr>
        <w:t>Aptitude à</w:t>
      </w:r>
      <w:r w:rsidR="007718E7" w:rsidRPr="005040C8">
        <w:rPr>
          <w:rFonts w:ascii="Arial" w:hAnsi="Arial" w:cs="Arial"/>
          <w:lang w:val="fr-FR"/>
        </w:rPr>
        <w:t xml:space="preserve"> travailler en équipe</w:t>
      </w:r>
      <w:r w:rsidR="00D82F6A" w:rsidRPr="005040C8">
        <w:rPr>
          <w:rFonts w:ascii="Arial" w:hAnsi="Arial" w:cs="Arial"/>
          <w:lang w:val="fr-FR"/>
        </w:rPr>
        <w:t> ;</w:t>
      </w:r>
    </w:p>
    <w:p w14:paraId="4356DCC6" w14:textId="6AF61AB6" w:rsidR="007718E7" w:rsidRPr="005040C8" w:rsidRDefault="00767A38" w:rsidP="005040C8">
      <w:pPr>
        <w:pStyle w:val="ListParagraph"/>
        <w:numPr>
          <w:ilvl w:val="0"/>
          <w:numId w:val="13"/>
        </w:numPr>
        <w:ind w:left="851" w:hanging="491"/>
        <w:jc w:val="both"/>
        <w:rPr>
          <w:rFonts w:ascii="Arial" w:hAnsi="Arial" w:cs="Arial"/>
          <w:lang w:val="fr-FR"/>
        </w:rPr>
      </w:pPr>
      <w:r w:rsidRPr="005040C8">
        <w:rPr>
          <w:rFonts w:ascii="Arial" w:hAnsi="Arial" w:cs="Arial"/>
          <w:lang w:val="fr-FR"/>
        </w:rPr>
        <w:t>Grandes</w:t>
      </w:r>
      <w:r w:rsidR="007718E7" w:rsidRPr="005040C8">
        <w:rPr>
          <w:rFonts w:ascii="Arial" w:hAnsi="Arial" w:cs="Arial"/>
          <w:lang w:val="fr-FR"/>
        </w:rPr>
        <w:t xml:space="preserve"> compétences en résolution de problèmes et aptitude à travailler dans des délais serrés</w:t>
      </w:r>
      <w:r w:rsidR="00D82F6A" w:rsidRPr="005040C8">
        <w:rPr>
          <w:rFonts w:ascii="Arial" w:hAnsi="Arial" w:cs="Arial"/>
          <w:lang w:val="fr-FR"/>
        </w:rPr>
        <w:t> ;</w:t>
      </w:r>
    </w:p>
    <w:p w14:paraId="76608313" w14:textId="011E667F" w:rsidR="007718E7" w:rsidRPr="005040C8" w:rsidRDefault="00767A38" w:rsidP="005040C8">
      <w:pPr>
        <w:pStyle w:val="ListParagraph"/>
        <w:numPr>
          <w:ilvl w:val="0"/>
          <w:numId w:val="13"/>
        </w:numPr>
        <w:ind w:left="851" w:hanging="491"/>
        <w:jc w:val="both"/>
        <w:rPr>
          <w:rFonts w:ascii="Arial" w:hAnsi="Arial" w:cs="Arial"/>
          <w:lang w:val="fr-FR"/>
        </w:rPr>
      </w:pPr>
      <w:r w:rsidRPr="005040C8">
        <w:rPr>
          <w:rFonts w:ascii="Arial" w:hAnsi="Arial" w:cs="Arial"/>
          <w:lang w:val="fr-FR"/>
        </w:rPr>
        <w:t xml:space="preserve">Attachement à </w:t>
      </w:r>
      <w:r w:rsidR="007718E7" w:rsidRPr="005040C8">
        <w:rPr>
          <w:rFonts w:ascii="Arial" w:hAnsi="Arial" w:cs="Arial"/>
          <w:lang w:val="fr-FR"/>
        </w:rPr>
        <w:t>l'excellence afin de répondre aux normes de qualité élevées attendues en interne et en externe</w:t>
      </w:r>
      <w:r w:rsidR="00D82F6A" w:rsidRPr="005040C8">
        <w:rPr>
          <w:rFonts w:ascii="Arial" w:hAnsi="Arial" w:cs="Arial"/>
          <w:lang w:val="fr-FR"/>
        </w:rPr>
        <w:t> ;</w:t>
      </w:r>
    </w:p>
    <w:p w14:paraId="5783B9ED" w14:textId="7473C8C3" w:rsidR="00D57F44" w:rsidRPr="005040C8" w:rsidRDefault="007718E7" w:rsidP="005040C8">
      <w:pPr>
        <w:pStyle w:val="ListParagraph"/>
        <w:numPr>
          <w:ilvl w:val="0"/>
          <w:numId w:val="13"/>
        </w:numPr>
        <w:ind w:left="851" w:hanging="491"/>
        <w:jc w:val="both"/>
        <w:rPr>
          <w:rFonts w:ascii="Arial" w:hAnsi="Arial" w:cs="Arial"/>
          <w:lang w:val="fr-FR"/>
        </w:rPr>
      </w:pPr>
      <w:r w:rsidRPr="005040C8">
        <w:rPr>
          <w:rFonts w:ascii="Arial" w:hAnsi="Arial" w:cs="Arial"/>
          <w:lang w:val="fr-FR"/>
        </w:rPr>
        <w:t>Capacité de travailler de façon autonome avec un minimum de supervision</w:t>
      </w:r>
      <w:r w:rsidR="00D57F44" w:rsidRPr="005040C8">
        <w:rPr>
          <w:rFonts w:ascii="Arial" w:hAnsi="Arial" w:cs="Arial"/>
          <w:lang w:val="fr-FR"/>
        </w:rPr>
        <w:t>.</w:t>
      </w:r>
    </w:p>
    <w:p w14:paraId="7971BCAE" w14:textId="5861F80C" w:rsidR="005848E4" w:rsidRPr="005040C8" w:rsidRDefault="005848E4" w:rsidP="005848E4">
      <w:pPr>
        <w:pStyle w:val="ListParagraph"/>
        <w:jc w:val="both"/>
        <w:rPr>
          <w:rFonts w:ascii="Arial" w:hAnsi="Arial" w:cs="Arial"/>
          <w:lang w:val="fr-FR"/>
        </w:rPr>
      </w:pPr>
    </w:p>
    <w:p w14:paraId="4175D281" w14:textId="77777777" w:rsidR="005848E4" w:rsidRPr="005040C8" w:rsidRDefault="005848E4" w:rsidP="005848E4">
      <w:pPr>
        <w:pStyle w:val="ListParagraph"/>
        <w:jc w:val="both"/>
        <w:rPr>
          <w:rFonts w:ascii="Arial" w:hAnsi="Arial" w:cs="Arial"/>
          <w:lang w:val="fr-FR"/>
        </w:rPr>
      </w:pPr>
    </w:p>
    <w:p w14:paraId="1B604C75" w14:textId="6A6F643F" w:rsidR="005848E4" w:rsidRPr="006D0995" w:rsidRDefault="007718E7" w:rsidP="005848E4">
      <w:pPr>
        <w:pStyle w:val="ListParagraph"/>
        <w:numPr>
          <w:ilvl w:val="0"/>
          <w:numId w:val="3"/>
        </w:numPr>
        <w:jc w:val="both"/>
        <w:rPr>
          <w:rFonts w:ascii="Arial" w:hAnsi="Arial" w:cs="Arial"/>
          <w:b/>
          <w:color w:val="0070C0"/>
          <w:lang w:val="fr-FR"/>
        </w:rPr>
      </w:pPr>
      <w:r w:rsidRPr="006D0995">
        <w:rPr>
          <w:rFonts w:ascii="Arial" w:hAnsi="Arial" w:cs="Arial"/>
          <w:b/>
          <w:color w:val="0070C0"/>
          <w:lang w:val="fr-FR"/>
        </w:rPr>
        <w:t xml:space="preserve">VACANCE DE POSTE </w:t>
      </w:r>
      <w:r w:rsidR="00D9006D" w:rsidRPr="006D0995">
        <w:rPr>
          <w:rFonts w:ascii="Arial" w:hAnsi="Arial" w:cs="Arial"/>
          <w:b/>
          <w:color w:val="0070C0"/>
          <w:lang w:val="fr-FR"/>
        </w:rPr>
        <w:t>2 :</w:t>
      </w:r>
      <w:r w:rsidR="005848E4" w:rsidRPr="006D0995">
        <w:rPr>
          <w:rFonts w:ascii="Arial" w:hAnsi="Arial" w:cs="Arial"/>
          <w:b/>
          <w:color w:val="0070C0"/>
          <w:lang w:val="fr-FR"/>
        </w:rPr>
        <w:t xml:space="preserve"> </w:t>
      </w:r>
      <w:r w:rsidRPr="006D0995">
        <w:rPr>
          <w:rFonts w:ascii="Arial" w:hAnsi="Arial" w:cs="Arial"/>
          <w:b/>
          <w:color w:val="0070C0"/>
          <w:lang w:val="fr-FR"/>
        </w:rPr>
        <w:t xml:space="preserve">FONCTIONNAIRE </w:t>
      </w:r>
      <w:r w:rsidR="00B3234A" w:rsidRPr="006D0995">
        <w:rPr>
          <w:rFonts w:ascii="Arial" w:hAnsi="Arial" w:cs="Arial"/>
          <w:b/>
          <w:color w:val="0070C0"/>
          <w:lang w:val="fr-FR"/>
        </w:rPr>
        <w:t>DE</w:t>
      </w:r>
      <w:r w:rsidR="008B1545" w:rsidRPr="006D0995">
        <w:rPr>
          <w:rFonts w:ascii="Arial" w:hAnsi="Arial" w:cs="Arial"/>
          <w:b/>
          <w:color w:val="0070C0"/>
          <w:lang w:val="fr-FR"/>
        </w:rPr>
        <w:t xml:space="preserve"> LA</w:t>
      </w:r>
      <w:r w:rsidRPr="006D0995">
        <w:rPr>
          <w:rFonts w:ascii="Arial" w:hAnsi="Arial" w:cs="Arial"/>
          <w:b/>
          <w:color w:val="0070C0"/>
          <w:lang w:val="fr-FR"/>
        </w:rPr>
        <w:t xml:space="preserve"> </w:t>
      </w:r>
      <w:r w:rsidR="00811D08" w:rsidRPr="006D0995">
        <w:rPr>
          <w:rFonts w:ascii="Arial" w:hAnsi="Arial" w:cs="Arial"/>
          <w:b/>
          <w:color w:val="0070C0"/>
          <w:lang w:val="fr-FR"/>
        </w:rPr>
        <w:t>COMMUNICATION</w:t>
      </w:r>
      <w:r w:rsidR="005848E4" w:rsidRPr="006D0995">
        <w:rPr>
          <w:rFonts w:ascii="Arial" w:hAnsi="Arial" w:cs="Arial"/>
          <w:b/>
          <w:color w:val="0070C0"/>
          <w:lang w:val="fr-FR"/>
        </w:rPr>
        <w:t xml:space="preserve"> </w:t>
      </w:r>
      <w:r w:rsidR="00D82F6A" w:rsidRPr="006D0995">
        <w:rPr>
          <w:rFonts w:ascii="Arial" w:hAnsi="Arial" w:cs="Arial"/>
          <w:b/>
          <w:color w:val="0070C0"/>
          <w:lang w:val="fr-FR"/>
        </w:rPr>
        <w:t xml:space="preserve">NUMÉRIQUE </w:t>
      </w:r>
    </w:p>
    <w:p w14:paraId="5A70BD71" w14:textId="77777777" w:rsidR="00443B53" w:rsidRPr="005040C8" w:rsidRDefault="00443B53" w:rsidP="00443B53">
      <w:pPr>
        <w:pStyle w:val="ListParagraph"/>
        <w:ind w:left="360"/>
        <w:jc w:val="both"/>
        <w:rPr>
          <w:rFonts w:ascii="Arial" w:hAnsi="Arial" w:cs="Arial"/>
          <w:b/>
          <w:lang w:val="fr-FR"/>
        </w:rPr>
      </w:pPr>
    </w:p>
    <w:p w14:paraId="4770AE08" w14:textId="56B87442" w:rsidR="000D1DB6" w:rsidRPr="005040C8" w:rsidRDefault="00B3234A" w:rsidP="000D1DB6">
      <w:pPr>
        <w:pStyle w:val="NoSpacing"/>
        <w:tabs>
          <w:tab w:val="left" w:pos="2694"/>
        </w:tabs>
        <w:jc w:val="both"/>
        <w:rPr>
          <w:rFonts w:ascii="Arial" w:hAnsi="Arial" w:cs="Arial"/>
          <w:lang w:val="fr-FR" w:bidi="he-IL"/>
        </w:rPr>
      </w:pPr>
      <w:r w:rsidRPr="005040C8">
        <w:rPr>
          <w:rFonts w:ascii="Arial" w:hAnsi="Arial" w:cs="Arial"/>
          <w:b/>
          <w:lang w:val="fr-FR" w:bidi="he-IL"/>
        </w:rPr>
        <w:t>TITRE DU POSTE</w:t>
      </w:r>
      <w:r w:rsidR="00B31DB5">
        <w:rPr>
          <w:rFonts w:ascii="Arial" w:hAnsi="Arial" w:cs="Arial"/>
          <w:b/>
          <w:lang w:val="fr-FR" w:bidi="he-IL"/>
        </w:rPr>
        <w:t> :</w:t>
      </w:r>
      <w:r w:rsidR="00B31DB5">
        <w:rPr>
          <w:rFonts w:ascii="Arial" w:hAnsi="Arial" w:cs="Arial"/>
          <w:b/>
          <w:lang w:val="fr-FR" w:bidi="he-IL"/>
        </w:rPr>
        <w:tab/>
      </w:r>
      <w:r w:rsidR="00B31DB5">
        <w:rPr>
          <w:rFonts w:ascii="Arial" w:hAnsi="Arial" w:cs="Arial"/>
          <w:b/>
          <w:lang w:val="fr-FR" w:bidi="he-IL"/>
        </w:rPr>
        <w:tab/>
      </w:r>
      <w:r w:rsidR="00426810">
        <w:rPr>
          <w:rFonts w:ascii="Arial" w:hAnsi="Arial" w:cs="Arial"/>
          <w:b/>
          <w:lang w:val="fr-FR" w:bidi="he-IL"/>
        </w:rPr>
        <w:tab/>
      </w:r>
      <w:r w:rsidRPr="005040C8">
        <w:rPr>
          <w:rFonts w:ascii="Arial" w:hAnsi="Arial" w:cs="Arial"/>
          <w:lang w:val="fr-FR" w:bidi="he-IL"/>
        </w:rPr>
        <w:t>Fonctionnaire de</w:t>
      </w:r>
      <w:r w:rsidR="004E37E1" w:rsidRPr="005040C8">
        <w:rPr>
          <w:rFonts w:ascii="Arial" w:hAnsi="Arial" w:cs="Arial"/>
          <w:lang w:val="fr-FR" w:bidi="he-IL"/>
        </w:rPr>
        <w:t xml:space="preserve"> la</w:t>
      </w:r>
      <w:r w:rsidRPr="005040C8">
        <w:rPr>
          <w:rFonts w:ascii="Arial" w:hAnsi="Arial" w:cs="Arial"/>
          <w:lang w:val="fr-FR" w:bidi="he-IL"/>
        </w:rPr>
        <w:t xml:space="preserve"> Communication numérique </w:t>
      </w:r>
    </w:p>
    <w:p w14:paraId="48D15301" w14:textId="77777777" w:rsidR="000D1DB6" w:rsidRPr="005040C8" w:rsidRDefault="000D1DB6" w:rsidP="000D1DB6">
      <w:pPr>
        <w:pStyle w:val="NoSpacing"/>
        <w:tabs>
          <w:tab w:val="left" w:pos="2694"/>
        </w:tabs>
        <w:jc w:val="both"/>
        <w:rPr>
          <w:rFonts w:ascii="Arial" w:hAnsi="Arial" w:cs="Arial"/>
          <w:lang w:val="fr-FR" w:bidi="he-IL"/>
        </w:rPr>
      </w:pPr>
    </w:p>
    <w:p w14:paraId="216A2EFF" w14:textId="7D50E183" w:rsidR="000D1DB6" w:rsidRPr="005040C8" w:rsidRDefault="000D1DB6" w:rsidP="000D1DB6">
      <w:pPr>
        <w:pStyle w:val="NoSpacing"/>
        <w:tabs>
          <w:tab w:val="left" w:pos="2694"/>
        </w:tabs>
        <w:jc w:val="both"/>
        <w:rPr>
          <w:rFonts w:ascii="Arial" w:hAnsi="Arial" w:cs="Arial"/>
          <w:lang w:val="fr-FR" w:bidi="he-IL"/>
        </w:rPr>
      </w:pPr>
      <w:r w:rsidRPr="005040C8">
        <w:rPr>
          <w:rFonts w:ascii="Arial" w:hAnsi="Arial" w:cs="Arial"/>
          <w:b/>
          <w:lang w:val="fr-FR" w:bidi="he-IL"/>
        </w:rPr>
        <w:t>GRADE</w:t>
      </w:r>
      <w:r w:rsidR="00B31DB5">
        <w:rPr>
          <w:rFonts w:ascii="Arial" w:hAnsi="Arial" w:cs="Arial"/>
          <w:b/>
          <w:lang w:val="fr-FR" w:bidi="he-IL"/>
        </w:rPr>
        <w:t> :</w:t>
      </w:r>
      <w:r w:rsidR="00B31DB5">
        <w:rPr>
          <w:rFonts w:ascii="Arial" w:hAnsi="Arial" w:cs="Arial"/>
          <w:b/>
          <w:lang w:val="fr-FR" w:bidi="he-IL"/>
        </w:rPr>
        <w:tab/>
      </w:r>
      <w:r w:rsidR="00B31DB5">
        <w:rPr>
          <w:rFonts w:ascii="Arial" w:hAnsi="Arial" w:cs="Arial"/>
          <w:b/>
          <w:lang w:val="fr-FR" w:bidi="he-IL"/>
        </w:rPr>
        <w:tab/>
      </w:r>
      <w:r w:rsidR="00426810">
        <w:rPr>
          <w:rFonts w:ascii="Arial" w:hAnsi="Arial" w:cs="Arial"/>
          <w:b/>
          <w:lang w:val="fr-FR" w:bidi="he-IL"/>
        </w:rPr>
        <w:tab/>
      </w:r>
      <w:r w:rsidRPr="005040C8">
        <w:rPr>
          <w:rFonts w:ascii="Arial" w:hAnsi="Arial" w:cs="Arial"/>
          <w:lang w:val="fr-FR" w:bidi="he-IL"/>
        </w:rPr>
        <w:t>P</w:t>
      </w:r>
      <w:r w:rsidR="007E2FFE">
        <w:rPr>
          <w:rFonts w:ascii="Arial" w:hAnsi="Arial" w:cs="Arial"/>
          <w:lang w:val="fr-FR" w:bidi="he-IL"/>
        </w:rPr>
        <w:t>2</w:t>
      </w:r>
    </w:p>
    <w:p w14:paraId="02BD34B5" w14:textId="77777777" w:rsidR="000D1DB6" w:rsidRPr="005040C8" w:rsidRDefault="000D1DB6" w:rsidP="000D1DB6">
      <w:pPr>
        <w:pStyle w:val="NoSpacing"/>
        <w:tabs>
          <w:tab w:val="left" w:pos="2694"/>
        </w:tabs>
        <w:jc w:val="both"/>
        <w:rPr>
          <w:rFonts w:ascii="Arial" w:hAnsi="Arial" w:cs="Arial"/>
          <w:b/>
          <w:lang w:val="fr-FR" w:bidi="he-IL"/>
        </w:rPr>
      </w:pPr>
    </w:p>
    <w:p w14:paraId="7BE676B1" w14:textId="39201446" w:rsidR="003E70C4" w:rsidRPr="00426810" w:rsidRDefault="003E70C4" w:rsidP="00426810">
      <w:pPr>
        <w:pStyle w:val="NoSpacing"/>
        <w:tabs>
          <w:tab w:val="left" w:pos="2694"/>
        </w:tabs>
        <w:ind w:left="3600" w:hanging="3600"/>
        <w:jc w:val="both"/>
        <w:rPr>
          <w:rFonts w:ascii="Arial" w:hAnsi="Arial" w:cs="Arial"/>
          <w:b/>
          <w:lang w:val="fr-FR" w:bidi="he-IL"/>
        </w:rPr>
      </w:pPr>
      <w:r w:rsidRPr="00BD479B">
        <w:rPr>
          <w:rFonts w:ascii="Arial" w:hAnsi="Arial" w:cs="Arial"/>
          <w:b/>
          <w:lang w:val="fr-FR" w:bidi="he-IL"/>
        </w:rPr>
        <w:t>DIVISION</w:t>
      </w:r>
      <w:r w:rsidR="00B31DB5">
        <w:rPr>
          <w:rFonts w:ascii="Arial" w:hAnsi="Arial" w:cs="Arial"/>
          <w:b/>
          <w:lang w:val="fr-FR" w:bidi="he-IL"/>
        </w:rPr>
        <w:t> :</w:t>
      </w:r>
      <w:r w:rsidR="00426810">
        <w:rPr>
          <w:rFonts w:ascii="Arial" w:hAnsi="Arial" w:cs="Arial"/>
          <w:b/>
          <w:lang w:val="fr-FR" w:bidi="he-IL"/>
        </w:rPr>
        <w:tab/>
      </w:r>
      <w:r w:rsidR="00426810">
        <w:rPr>
          <w:rFonts w:ascii="Arial" w:hAnsi="Arial" w:cs="Arial"/>
          <w:b/>
          <w:lang w:val="fr-FR" w:bidi="he-IL"/>
        </w:rPr>
        <w:tab/>
      </w:r>
      <w:r w:rsidRPr="00426810">
        <w:rPr>
          <w:rFonts w:ascii="Arial" w:hAnsi="Arial" w:cs="Arial"/>
          <w:lang w:val="fr-FR" w:bidi="he-IL"/>
        </w:rPr>
        <w:t>COMFWB (Fédération des associations nationales des femmes</w:t>
      </w:r>
      <w:r w:rsidR="00426810">
        <w:rPr>
          <w:rFonts w:ascii="Arial" w:hAnsi="Arial" w:cs="Arial"/>
          <w:lang w:val="fr-FR" w:bidi="he-IL"/>
        </w:rPr>
        <w:t xml:space="preserve"> </w:t>
      </w:r>
      <w:r w:rsidRPr="00426810">
        <w:rPr>
          <w:rFonts w:ascii="Arial" w:hAnsi="Arial" w:cs="Arial"/>
          <w:lang w:val="fr-FR" w:bidi="he-IL"/>
        </w:rPr>
        <w:t>entrepreneurs du COMESA)</w:t>
      </w:r>
    </w:p>
    <w:p w14:paraId="53644C13" w14:textId="77777777" w:rsidR="003E70C4" w:rsidRDefault="003E70C4" w:rsidP="003E70C4">
      <w:pPr>
        <w:tabs>
          <w:tab w:val="left" w:pos="2520"/>
        </w:tabs>
        <w:ind w:left="3600" w:hanging="3600"/>
        <w:jc w:val="both"/>
        <w:rPr>
          <w:rFonts w:ascii="Arial" w:hAnsi="Arial" w:cs="Arial"/>
          <w:b/>
          <w:sz w:val="22"/>
          <w:szCs w:val="22"/>
          <w:lang w:val="fr-FR"/>
        </w:rPr>
      </w:pPr>
    </w:p>
    <w:p w14:paraId="49C764C5" w14:textId="333E1E3C" w:rsidR="003E70C4" w:rsidRPr="00B821E4" w:rsidRDefault="003E70C4" w:rsidP="003E70C4">
      <w:pPr>
        <w:jc w:val="both"/>
        <w:rPr>
          <w:rFonts w:ascii="Arial" w:hAnsi="Arial" w:cs="Arial"/>
          <w:lang w:val="fr-FR"/>
        </w:rPr>
      </w:pPr>
      <w:r w:rsidRPr="00B821E4">
        <w:rPr>
          <w:rFonts w:ascii="Arial" w:hAnsi="Arial" w:cs="Arial"/>
          <w:b/>
          <w:sz w:val="22"/>
          <w:szCs w:val="22"/>
          <w:lang w:val="fr-FR"/>
        </w:rPr>
        <w:t xml:space="preserve">LIEU D'AFFECTATION : </w:t>
      </w:r>
      <w:r w:rsidRPr="00B821E4">
        <w:rPr>
          <w:rFonts w:ascii="Arial" w:hAnsi="Arial" w:cs="Arial"/>
          <w:b/>
          <w:sz w:val="22"/>
          <w:szCs w:val="22"/>
          <w:lang w:val="fr-FR"/>
        </w:rPr>
        <w:tab/>
      </w:r>
      <w:r w:rsidR="00426810">
        <w:rPr>
          <w:rFonts w:ascii="Arial" w:hAnsi="Arial" w:cs="Arial"/>
          <w:b/>
          <w:sz w:val="22"/>
          <w:szCs w:val="22"/>
          <w:lang w:val="fr-FR"/>
        </w:rPr>
        <w:tab/>
      </w:r>
      <w:r w:rsidRPr="00B821E4">
        <w:rPr>
          <w:rFonts w:ascii="Arial" w:hAnsi="Arial" w:cs="Arial"/>
          <w:bCs/>
          <w:sz w:val="22"/>
          <w:szCs w:val="22"/>
          <w:lang w:val="fr-FR"/>
        </w:rPr>
        <w:t>Lilongwe, Malawi</w:t>
      </w:r>
    </w:p>
    <w:p w14:paraId="0171BAAD" w14:textId="77777777" w:rsidR="003E70C4" w:rsidRPr="005040C8" w:rsidRDefault="003E70C4" w:rsidP="003E70C4">
      <w:pPr>
        <w:jc w:val="both"/>
        <w:rPr>
          <w:rFonts w:ascii="Arial" w:hAnsi="Arial" w:cs="Arial"/>
          <w:b/>
          <w:sz w:val="22"/>
          <w:szCs w:val="22"/>
          <w:lang w:val="fr-FR"/>
        </w:rPr>
      </w:pPr>
    </w:p>
    <w:p w14:paraId="031341EA" w14:textId="76356ACA" w:rsidR="003E70C4" w:rsidRPr="00BD479B" w:rsidRDefault="003E70C4" w:rsidP="00426810">
      <w:pPr>
        <w:pStyle w:val="NoSpacing"/>
        <w:tabs>
          <w:tab w:val="left" w:pos="2694"/>
        </w:tabs>
        <w:ind w:left="3600" w:hanging="3600"/>
        <w:jc w:val="both"/>
        <w:rPr>
          <w:rFonts w:ascii="Arial" w:hAnsi="Arial" w:cs="Arial"/>
          <w:b/>
          <w:lang w:val="fr-FR" w:bidi="he-IL"/>
        </w:rPr>
      </w:pPr>
      <w:r>
        <w:rPr>
          <w:rFonts w:ascii="Arial" w:hAnsi="Arial" w:cs="Arial"/>
          <w:b/>
          <w:lang w:val="fr-FR" w:bidi="he-IL"/>
        </w:rPr>
        <w:t xml:space="preserve">DURÉE DU CONTRAT : </w:t>
      </w:r>
      <w:r>
        <w:rPr>
          <w:rFonts w:ascii="Arial" w:hAnsi="Arial" w:cs="Arial"/>
          <w:b/>
          <w:lang w:val="fr-FR" w:bidi="he-IL"/>
        </w:rPr>
        <w:tab/>
      </w:r>
      <w:r w:rsidR="00426810">
        <w:rPr>
          <w:rFonts w:ascii="Arial" w:hAnsi="Arial" w:cs="Arial"/>
          <w:b/>
          <w:lang w:val="fr-FR" w:bidi="he-IL"/>
        </w:rPr>
        <w:tab/>
      </w:r>
      <w:r w:rsidR="003A5E0A" w:rsidRPr="003A5E0A">
        <w:rPr>
          <w:rFonts w:ascii="Arial" w:hAnsi="Arial" w:cs="Arial"/>
          <w:bCs/>
          <w:lang w:val="fr-FR" w:bidi="he-IL"/>
        </w:rPr>
        <w:t>Quatre (4) ans avec une possibilité d’extension si les performances sont satisfaisantes, incluant une période d'essai de six (6) mois</w:t>
      </w:r>
    </w:p>
    <w:p w14:paraId="14D450EE" w14:textId="77777777" w:rsidR="003E70C4" w:rsidRPr="005040C8" w:rsidRDefault="003E70C4" w:rsidP="003E70C4">
      <w:pPr>
        <w:tabs>
          <w:tab w:val="left" w:pos="2552"/>
        </w:tabs>
        <w:jc w:val="both"/>
        <w:rPr>
          <w:rFonts w:ascii="Arial" w:hAnsi="Arial" w:cs="Arial"/>
          <w:sz w:val="22"/>
          <w:szCs w:val="22"/>
          <w:lang w:val="fr-FR"/>
        </w:rPr>
      </w:pPr>
    </w:p>
    <w:p w14:paraId="30316BCD" w14:textId="77777777" w:rsidR="003E70C4" w:rsidRPr="00426810" w:rsidRDefault="003E70C4" w:rsidP="00426810">
      <w:pPr>
        <w:pStyle w:val="NoSpacing"/>
        <w:tabs>
          <w:tab w:val="left" w:pos="2694"/>
        </w:tabs>
        <w:ind w:left="2880" w:hanging="2880"/>
        <w:jc w:val="both"/>
        <w:rPr>
          <w:rFonts w:ascii="Arial" w:hAnsi="Arial" w:cs="Arial"/>
          <w:b/>
          <w:lang w:val="fr-FR" w:bidi="he-IL"/>
        </w:rPr>
      </w:pPr>
      <w:r w:rsidRPr="005040C8">
        <w:rPr>
          <w:rFonts w:ascii="Arial" w:hAnsi="Arial" w:cs="Arial"/>
          <w:b/>
          <w:lang w:val="fr-FR" w:bidi="he-IL"/>
        </w:rPr>
        <w:t>SUPÉRIEUR HIÉRARCHIQUE :</w:t>
      </w:r>
      <w:r w:rsidRPr="005040C8">
        <w:rPr>
          <w:rFonts w:ascii="Arial" w:hAnsi="Arial" w:cs="Arial"/>
          <w:b/>
          <w:lang w:val="fr-FR" w:bidi="he-IL"/>
        </w:rPr>
        <w:tab/>
      </w:r>
      <w:r w:rsidRPr="00426810">
        <w:rPr>
          <w:rFonts w:ascii="Arial" w:hAnsi="Arial" w:cs="Arial"/>
          <w:bCs/>
          <w:lang w:val="fr-FR" w:bidi="he-IL"/>
        </w:rPr>
        <w:t>Directeur de la COMFWB</w:t>
      </w:r>
    </w:p>
    <w:p w14:paraId="0608C393" w14:textId="77777777" w:rsidR="000D1DB6" w:rsidRPr="005040C8" w:rsidRDefault="000D1DB6" w:rsidP="000D1DB6">
      <w:pPr>
        <w:pStyle w:val="NoSpacing"/>
        <w:tabs>
          <w:tab w:val="left" w:pos="2694"/>
        </w:tabs>
        <w:jc w:val="both"/>
        <w:rPr>
          <w:rFonts w:ascii="Arial" w:hAnsi="Arial" w:cs="Arial"/>
          <w:lang w:val="fr-FR" w:bidi="he-IL"/>
        </w:rPr>
      </w:pPr>
    </w:p>
    <w:p w14:paraId="4FB63C9E" w14:textId="77777777" w:rsidR="000D1DB6" w:rsidRPr="005040C8" w:rsidRDefault="000D1DB6" w:rsidP="000D1DB6">
      <w:pPr>
        <w:pStyle w:val="NoSpacing"/>
        <w:tabs>
          <w:tab w:val="left" w:pos="2694"/>
        </w:tabs>
        <w:jc w:val="both"/>
        <w:rPr>
          <w:rFonts w:ascii="Arial" w:hAnsi="Arial" w:cs="Arial"/>
          <w:lang w:val="fr-FR" w:bidi="he-IL"/>
        </w:rPr>
      </w:pPr>
    </w:p>
    <w:p w14:paraId="1D4058C9" w14:textId="3508F689" w:rsidR="000D1DB6" w:rsidRPr="005040C8" w:rsidRDefault="007718E7" w:rsidP="000D1DB6">
      <w:pPr>
        <w:pStyle w:val="ListParagraph"/>
        <w:numPr>
          <w:ilvl w:val="1"/>
          <w:numId w:val="3"/>
        </w:numPr>
        <w:spacing w:after="0" w:line="240" w:lineRule="auto"/>
        <w:ind w:left="709" w:hanging="709"/>
        <w:contextualSpacing w:val="0"/>
        <w:jc w:val="both"/>
        <w:rPr>
          <w:rFonts w:ascii="Arial" w:hAnsi="Arial" w:cs="Arial"/>
          <w:b/>
        </w:rPr>
      </w:pPr>
      <w:r w:rsidRPr="005040C8">
        <w:rPr>
          <w:rFonts w:ascii="Arial" w:hAnsi="Arial" w:cs="Arial"/>
          <w:b/>
          <w:lang w:val="en-GB"/>
        </w:rPr>
        <w:t>FONCTIONS</w:t>
      </w:r>
    </w:p>
    <w:p w14:paraId="489AD343" w14:textId="77777777" w:rsidR="000D1DB6" w:rsidRPr="005040C8" w:rsidRDefault="000D1DB6" w:rsidP="000D1DB6">
      <w:pPr>
        <w:jc w:val="both"/>
        <w:rPr>
          <w:rFonts w:ascii="Arial" w:hAnsi="Arial" w:cs="Arial"/>
          <w:color w:val="000000"/>
          <w:sz w:val="22"/>
          <w:szCs w:val="22"/>
        </w:rPr>
      </w:pPr>
    </w:p>
    <w:p w14:paraId="76A78CAD" w14:textId="24FA4E5C" w:rsidR="000D1DB6" w:rsidRPr="005040C8" w:rsidRDefault="007718E7" w:rsidP="000D1DB6">
      <w:pPr>
        <w:pStyle w:val="ListParagraph"/>
        <w:spacing w:after="0" w:line="240" w:lineRule="auto"/>
        <w:ind w:left="0"/>
        <w:contextualSpacing w:val="0"/>
        <w:jc w:val="both"/>
        <w:rPr>
          <w:rFonts w:ascii="Arial" w:hAnsi="Arial" w:cs="Arial"/>
          <w:color w:val="000000"/>
          <w:lang w:val="fr-FR"/>
        </w:rPr>
      </w:pPr>
      <w:r w:rsidRPr="005040C8">
        <w:rPr>
          <w:rFonts w:ascii="Arial" w:hAnsi="Arial" w:cs="Arial"/>
          <w:color w:val="000000"/>
          <w:lang w:val="fr-FR"/>
        </w:rPr>
        <w:t xml:space="preserve">Le </w:t>
      </w:r>
      <w:r w:rsidR="00C540B1" w:rsidRPr="005040C8">
        <w:rPr>
          <w:rFonts w:ascii="Arial" w:hAnsi="Arial" w:cs="Arial"/>
          <w:color w:val="000000"/>
          <w:lang w:val="fr-FR"/>
        </w:rPr>
        <w:t>Fonctionnaire</w:t>
      </w:r>
      <w:r w:rsidRPr="005040C8">
        <w:rPr>
          <w:rFonts w:ascii="Arial" w:hAnsi="Arial" w:cs="Arial"/>
          <w:color w:val="000000"/>
          <w:lang w:val="fr-FR"/>
        </w:rPr>
        <w:t xml:space="preserve"> </w:t>
      </w:r>
      <w:r w:rsidR="004E37E1" w:rsidRPr="005040C8">
        <w:rPr>
          <w:rFonts w:ascii="Arial" w:hAnsi="Arial" w:cs="Arial"/>
          <w:color w:val="000000"/>
          <w:lang w:val="fr-FR"/>
        </w:rPr>
        <w:t>de la</w:t>
      </w:r>
      <w:r w:rsidRPr="005040C8">
        <w:rPr>
          <w:rFonts w:ascii="Arial" w:hAnsi="Arial" w:cs="Arial"/>
          <w:color w:val="000000"/>
          <w:lang w:val="fr-FR"/>
        </w:rPr>
        <w:t xml:space="preserve"> </w:t>
      </w:r>
      <w:r w:rsidR="00C540B1" w:rsidRPr="005040C8">
        <w:rPr>
          <w:rFonts w:ascii="Arial" w:hAnsi="Arial" w:cs="Arial"/>
          <w:color w:val="000000"/>
          <w:lang w:val="fr-FR"/>
        </w:rPr>
        <w:t>C</w:t>
      </w:r>
      <w:r w:rsidRPr="005040C8">
        <w:rPr>
          <w:rFonts w:ascii="Arial" w:hAnsi="Arial" w:cs="Arial"/>
          <w:color w:val="000000"/>
          <w:lang w:val="fr-FR"/>
        </w:rPr>
        <w:t xml:space="preserve">ommunication numérique de la </w:t>
      </w:r>
      <w:r w:rsidR="007F2EA9">
        <w:rPr>
          <w:rFonts w:ascii="Arial" w:hAnsi="Arial" w:cs="Arial"/>
          <w:color w:val="000000"/>
          <w:lang w:val="fr-FR"/>
        </w:rPr>
        <w:t>COMFWB</w:t>
      </w:r>
      <w:r w:rsidRPr="005040C8">
        <w:rPr>
          <w:rFonts w:ascii="Arial" w:hAnsi="Arial" w:cs="Arial"/>
          <w:color w:val="000000"/>
          <w:lang w:val="fr-FR"/>
        </w:rPr>
        <w:t xml:space="preserve"> </w:t>
      </w:r>
      <w:r w:rsidR="000948CD" w:rsidRPr="005040C8">
        <w:rPr>
          <w:rFonts w:ascii="Arial" w:hAnsi="Arial" w:cs="Arial"/>
          <w:color w:val="000000"/>
          <w:lang w:val="fr-FR"/>
        </w:rPr>
        <w:t>est</w:t>
      </w:r>
      <w:r w:rsidRPr="005040C8">
        <w:rPr>
          <w:rFonts w:ascii="Arial" w:hAnsi="Arial" w:cs="Arial"/>
          <w:color w:val="000000"/>
          <w:lang w:val="fr-FR"/>
        </w:rPr>
        <w:t xml:space="preserve"> responsable de la mise en œuvre de la stratégie de communication de l'</w:t>
      </w:r>
      <w:r w:rsidR="00C540B1" w:rsidRPr="005040C8">
        <w:rPr>
          <w:rFonts w:ascii="Arial" w:hAnsi="Arial" w:cs="Arial"/>
          <w:color w:val="000000"/>
          <w:lang w:val="fr-FR"/>
        </w:rPr>
        <w:t xml:space="preserve">institution </w:t>
      </w:r>
      <w:r w:rsidRPr="005040C8">
        <w:rPr>
          <w:rFonts w:ascii="Arial" w:hAnsi="Arial" w:cs="Arial"/>
          <w:color w:val="000000"/>
          <w:lang w:val="fr-FR"/>
        </w:rPr>
        <w:t xml:space="preserve">en étroite liaison avec </w:t>
      </w:r>
      <w:r w:rsidR="00C128BE" w:rsidRPr="005040C8">
        <w:rPr>
          <w:rFonts w:ascii="Arial" w:hAnsi="Arial" w:cs="Arial"/>
          <w:color w:val="000000"/>
          <w:lang w:val="fr-FR"/>
        </w:rPr>
        <w:t xml:space="preserve">le </w:t>
      </w:r>
      <w:r w:rsidR="00B07BBA" w:rsidRPr="005040C8">
        <w:rPr>
          <w:rFonts w:ascii="Arial" w:hAnsi="Arial" w:cs="Arial"/>
          <w:color w:val="000000"/>
          <w:lang w:val="fr-FR"/>
        </w:rPr>
        <w:t xml:space="preserve">Directeur de la </w:t>
      </w:r>
      <w:r w:rsidR="007F2EA9">
        <w:rPr>
          <w:rFonts w:ascii="Arial" w:hAnsi="Arial" w:cs="Arial"/>
          <w:color w:val="000000"/>
          <w:lang w:val="fr-FR"/>
        </w:rPr>
        <w:t>COMFWB</w:t>
      </w:r>
      <w:r w:rsidRPr="005040C8">
        <w:rPr>
          <w:rFonts w:ascii="Arial" w:hAnsi="Arial" w:cs="Arial"/>
          <w:color w:val="000000"/>
          <w:lang w:val="fr-FR"/>
        </w:rPr>
        <w:t xml:space="preserve">. Il / elle conseille </w:t>
      </w:r>
      <w:r w:rsidR="00C128BE" w:rsidRPr="005040C8">
        <w:rPr>
          <w:rFonts w:ascii="Arial" w:hAnsi="Arial" w:cs="Arial"/>
          <w:color w:val="000000"/>
          <w:lang w:val="fr-FR"/>
        </w:rPr>
        <w:t>ce dernier</w:t>
      </w:r>
      <w:r w:rsidR="00C540B1" w:rsidRPr="005040C8">
        <w:rPr>
          <w:rFonts w:ascii="Arial" w:hAnsi="Arial" w:cs="Arial"/>
          <w:color w:val="000000"/>
          <w:lang w:val="fr-FR"/>
        </w:rPr>
        <w:t xml:space="preserve"> </w:t>
      </w:r>
      <w:r w:rsidRPr="005040C8">
        <w:rPr>
          <w:rFonts w:ascii="Arial" w:hAnsi="Arial" w:cs="Arial"/>
          <w:color w:val="000000"/>
          <w:lang w:val="fr-FR"/>
        </w:rPr>
        <w:t xml:space="preserve">sur les questions de publicité et de visibilité, l'image de marque et les communications </w:t>
      </w:r>
      <w:r w:rsidR="00C540B1" w:rsidRPr="005040C8">
        <w:rPr>
          <w:rFonts w:ascii="Arial" w:hAnsi="Arial" w:cs="Arial"/>
          <w:color w:val="000000"/>
          <w:lang w:val="fr-FR"/>
        </w:rPr>
        <w:t xml:space="preserve">institutionnelles </w:t>
      </w:r>
      <w:r w:rsidRPr="005040C8">
        <w:rPr>
          <w:rFonts w:ascii="Arial" w:hAnsi="Arial" w:cs="Arial"/>
          <w:color w:val="000000"/>
          <w:lang w:val="fr-FR"/>
        </w:rPr>
        <w:t>en général</w:t>
      </w:r>
      <w:r w:rsidR="000D1DB6" w:rsidRPr="005040C8">
        <w:rPr>
          <w:rFonts w:ascii="Arial" w:hAnsi="Arial" w:cs="Arial"/>
          <w:color w:val="000000"/>
          <w:lang w:val="fr-FR"/>
        </w:rPr>
        <w:t>.</w:t>
      </w:r>
    </w:p>
    <w:p w14:paraId="14CCB2CD" w14:textId="77777777" w:rsidR="000D1DB6" w:rsidRPr="005040C8" w:rsidRDefault="000D1DB6" w:rsidP="000D1DB6">
      <w:pPr>
        <w:pStyle w:val="ListParagraph"/>
        <w:spacing w:after="0" w:line="240" w:lineRule="auto"/>
        <w:ind w:left="0"/>
        <w:contextualSpacing w:val="0"/>
        <w:jc w:val="both"/>
        <w:rPr>
          <w:rFonts w:ascii="Arial" w:hAnsi="Arial" w:cs="Arial"/>
          <w:color w:val="000000"/>
          <w:lang w:val="fr-FR"/>
        </w:rPr>
      </w:pPr>
    </w:p>
    <w:p w14:paraId="0BF40FF5" w14:textId="77777777" w:rsidR="000D1DB6" w:rsidRPr="005040C8" w:rsidRDefault="000D1DB6" w:rsidP="000D1DB6">
      <w:pPr>
        <w:pStyle w:val="ListParagraph"/>
        <w:spacing w:after="0" w:line="240" w:lineRule="auto"/>
        <w:ind w:left="0"/>
        <w:contextualSpacing w:val="0"/>
        <w:jc w:val="both"/>
        <w:rPr>
          <w:rFonts w:ascii="Arial" w:hAnsi="Arial" w:cs="Arial"/>
          <w:color w:val="000000"/>
          <w:lang w:val="fr-FR"/>
        </w:rPr>
      </w:pPr>
    </w:p>
    <w:p w14:paraId="2D14E74C" w14:textId="60CD068B" w:rsidR="000D1DB6" w:rsidRPr="005040C8" w:rsidRDefault="007718E7" w:rsidP="000D1DB6">
      <w:pPr>
        <w:pStyle w:val="ListParagraph"/>
        <w:numPr>
          <w:ilvl w:val="1"/>
          <w:numId w:val="3"/>
        </w:numPr>
        <w:spacing w:after="0" w:line="240" w:lineRule="auto"/>
        <w:ind w:left="709" w:hanging="709"/>
        <w:contextualSpacing w:val="0"/>
        <w:jc w:val="both"/>
        <w:rPr>
          <w:rFonts w:ascii="Arial" w:hAnsi="Arial" w:cs="Arial"/>
          <w:b/>
        </w:rPr>
      </w:pPr>
      <w:r w:rsidRPr="005040C8">
        <w:rPr>
          <w:rFonts w:ascii="Arial" w:hAnsi="Arial" w:cs="Arial"/>
          <w:b/>
          <w:bCs/>
          <w:color w:val="000000"/>
        </w:rPr>
        <w:lastRenderedPageBreak/>
        <w:t xml:space="preserve">PRINCIPALES </w:t>
      </w:r>
      <w:r w:rsidR="00C128BE" w:rsidRPr="005040C8">
        <w:rPr>
          <w:rFonts w:ascii="Arial" w:hAnsi="Arial" w:cs="Arial"/>
          <w:b/>
          <w:bCs/>
          <w:color w:val="000000"/>
        </w:rPr>
        <w:t>RESPONS</w:t>
      </w:r>
      <w:r w:rsidR="006D0995">
        <w:rPr>
          <w:rFonts w:ascii="Arial" w:hAnsi="Arial" w:cs="Arial"/>
          <w:b/>
          <w:bCs/>
          <w:color w:val="000000"/>
        </w:rPr>
        <w:t>A</w:t>
      </w:r>
      <w:r w:rsidR="00C128BE" w:rsidRPr="005040C8">
        <w:rPr>
          <w:rFonts w:ascii="Arial" w:hAnsi="Arial" w:cs="Arial"/>
          <w:b/>
          <w:bCs/>
          <w:color w:val="000000"/>
        </w:rPr>
        <w:t>BILITÉS</w:t>
      </w:r>
    </w:p>
    <w:p w14:paraId="15FA186B" w14:textId="77777777" w:rsidR="000D1DB6" w:rsidRPr="005040C8" w:rsidRDefault="000D1DB6" w:rsidP="000D1DB6">
      <w:pPr>
        <w:jc w:val="both"/>
        <w:rPr>
          <w:rFonts w:ascii="Arial" w:eastAsia="Calibri" w:hAnsi="Arial" w:cs="Arial"/>
          <w:color w:val="000000"/>
          <w:sz w:val="22"/>
          <w:szCs w:val="22"/>
        </w:rPr>
      </w:pPr>
    </w:p>
    <w:p w14:paraId="2E82ACD2" w14:textId="684DD37C"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Élaborer une stratégie de communication pour </w:t>
      </w:r>
      <w:r w:rsidR="00851FA0" w:rsidRPr="005040C8">
        <w:rPr>
          <w:rFonts w:ascii="Arial" w:hAnsi="Arial" w:cs="Arial"/>
          <w:color w:val="000000"/>
          <w:lang w:val="fr-FR"/>
        </w:rPr>
        <w:t xml:space="preserve">la </w:t>
      </w:r>
      <w:r w:rsidR="007F2EA9">
        <w:rPr>
          <w:rFonts w:ascii="Arial" w:hAnsi="Arial" w:cs="Arial"/>
          <w:color w:val="000000"/>
          <w:lang w:val="fr-FR"/>
        </w:rPr>
        <w:t>COMFWB</w:t>
      </w:r>
      <w:r w:rsidR="00C128BE" w:rsidRPr="005040C8">
        <w:rPr>
          <w:rFonts w:ascii="Arial" w:hAnsi="Arial" w:cs="Arial"/>
          <w:color w:val="000000"/>
          <w:lang w:val="fr-FR"/>
        </w:rPr>
        <w:t> ;</w:t>
      </w:r>
    </w:p>
    <w:p w14:paraId="662CC416" w14:textId="16EA1C08"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Développer la politique organisationnelle </w:t>
      </w:r>
      <w:r w:rsidR="00767A38" w:rsidRPr="005040C8">
        <w:rPr>
          <w:rFonts w:ascii="Arial" w:hAnsi="Arial" w:cs="Arial"/>
          <w:color w:val="000000"/>
          <w:lang w:val="fr-FR"/>
        </w:rPr>
        <w:t>en matière de</w:t>
      </w:r>
      <w:r w:rsidRPr="005040C8">
        <w:rPr>
          <w:rFonts w:ascii="Arial" w:hAnsi="Arial" w:cs="Arial"/>
          <w:color w:val="000000"/>
          <w:lang w:val="fr-FR"/>
        </w:rPr>
        <w:t xml:space="preserve"> TIC</w:t>
      </w:r>
      <w:r w:rsidR="00C128BE" w:rsidRPr="005040C8">
        <w:rPr>
          <w:rFonts w:ascii="Arial" w:hAnsi="Arial" w:cs="Arial"/>
          <w:color w:val="000000"/>
          <w:lang w:val="fr-FR"/>
        </w:rPr>
        <w:t> ;</w:t>
      </w:r>
    </w:p>
    <w:p w14:paraId="5E6B6AFD" w14:textId="3A5A4DA9"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Concevoir, développer, mettre en œuvre et coordonner </w:t>
      </w:r>
      <w:r w:rsidR="007D5870" w:rsidRPr="005040C8">
        <w:rPr>
          <w:rFonts w:ascii="Arial" w:hAnsi="Arial" w:cs="Arial"/>
          <w:color w:val="000000"/>
          <w:lang w:val="fr-FR"/>
        </w:rPr>
        <w:t>l</w:t>
      </w:r>
      <w:r w:rsidRPr="005040C8">
        <w:rPr>
          <w:rFonts w:ascii="Arial" w:hAnsi="Arial" w:cs="Arial"/>
          <w:color w:val="000000"/>
          <w:lang w:val="fr-FR"/>
        </w:rPr>
        <w:t>es systèmes, politiques et procédures</w:t>
      </w:r>
      <w:r w:rsidR="00C128BE" w:rsidRPr="005040C8">
        <w:rPr>
          <w:rFonts w:ascii="Arial" w:hAnsi="Arial" w:cs="Arial"/>
          <w:color w:val="000000"/>
          <w:lang w:val="fr-FR"/>
        </w:rPr>
        <w:t> ;</w:t>
      </w:r>
    </w:p>
    <w:p w14:paraId="59F4546F" w14:textId="67FA69AF"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Générer et gérer du contenu pour la mise à jour des plateformes en ligne </w:t>
      </w:r>
      <w:r w:rsidR="00851FA0" w:rsidRPr="005040C8">
        <w:rPr>
          <w:rFonts w:ascii="Arial" w:hAnsi="Arial" w:cs="Arial"/>
          <w:color w:val="000000"/>
          <w:lang w:val="fr-FR"/>
        </w:rPr>
        <w:t xml:space="preserve">de la </w:t>
      </w:r>
      <w:r w:rsidR="007F2EA9">
        <w:rPr>
          <w:rFonts w:ascii="Arial" w:hAnsi="Arial" w:cs="Arial"/>
          <w:color w:val="000000"/>
          <w:lang w:val="fr-FR"/>
        </w:rPr>
        <w:t>COMFWB</w:t>
      </w:r>
      <w:r w:rsidRPr="005040C8">
        <w:rPr>
          <w:rFonts w:ascii="Arial" w:hAnsi="Arial" w:cs="Arial"/>
          <w:color w:val="000000"/>
          <w:lang w:val="fr-FR"/>
        </w:rPr>
        <w:t xml:space="preserve"> (site </w:t>
      </w:r>
      <w:r w:rsidR="0079714B" w:rsidRPr="005040C8">
        <w:rPr>
          <w:rFonts w:ascii="Arial" w:hAnsi="Arial" w:cs="Arial"/>
          <w:color w:val="000000"/>
          <w:lang w:val="fr-FR"/>
        </w:rPr>
        <w:t>Internet</w:t>
      </w:r>
      <w:r w:rsidRPr="005040C8">
        <w:rPr>
          <w:rFonts w:ascii="Arial" w:hAnsi="Arial" w:cs="Arial"/>
          <w:color w:val="000000"/>
          <w:lang w:val="fr-FR"/>
        </w:rPr>
        <w:t xml:space="preserve"> et médias sociaux)</w:t>
      </w:r>
      <w:r w:rsidR="00C128BE" w:rsidRPr="005040C8">
        <w:rPr>
          <w:rFonts w:ascii="Arial" w:hAnsi="Arial" w:cs="Arial"/>
          <w:color w:val="000000"/>
          <w:lang w:val="fr-FR"/>
        </w:rPr>
        <w:t> ;</w:t>
      </w:r>
    </w:p>
    <w:p w14:paraId="0D580F14" w14:textId="23F39620"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Gérer le site </w:t>
      </w:r>
      <w:r w:rsidR="0079714B" w:rsidRPr="005040C8">
        <w:rPr>
          <w:rFonts w:ascii="Arial" w:hAnsi="Arial" w:cs="Arial"/>
          <w:color w:val="000000"/>
          <w:lang w:val="fr-FR"/>
        </w:rPr>
        <w:t>Internet</w:t>
      </w:r>
      <w:r w:rsidRPr="005040C8">
        <w:rPr>
          <w:rFonts w:ascii="Arial" w:hAnsi="Arial" w:cs="Arial"/>
          <w:color w:val="000000"/>
          <w:lang w:val="fr-FR"/>
        </w:rPr>
        <w:t xml:space="preserve"> </w:t>
      </w:r>
      <w:r w:rsidR="00851FA0" w:rsidRPr="005040C8">
        <w:rPr>
          <w:rFonts w:ascii="Arial" w:hAnsi="Arial" w:cs="Arial"/>
          <w:color w:val="000000"/>
          <w:lang w:val="fr-FR"/>
        </w:rPr>
        <w:t xml:space="preserve">de la </w:t>
      </w:r>
      <w:r w:rsidR="007F2EA9">
        <w:rPr>
          <w:rFonts w:ascii="Arial" w:hAnsi="Arial" w:cs="Arial"/>
          <w:color w:val="000000"/>
          <w:lang w:val="fr-FR"/>
        </w:rPr>
        <w:t>COMFWB</w:t>
      </w:r>
      <w:r w:rsidRPr="005040C8">
        <w:rPr>
          <w:rFonts w:ascii="Arial" w:hAnsi="Arial" w:cs="Arial"/>
          <w:color w:val="000000"/>
          <w:lang w:val="fr-FR"/>
        </w:rPr>
        <w:t xml:space="preserve"> et les plateformes TIC</w:t>
      </w:r>
      <w:r w:rsidR="00C128BE" w:rsidRPr="005040C8">
        <w:rPr>
          <w:rFonts w:ascii="Arial" w:hAnsi="Arial" w:cs="Arial"/>
          <w:color w:val="000000"/>
          <w:lang w:val="fr-FR"/>
        </w:rPr>
        <w:t> ;</w:t>
      </w:r>
    </w:p>
    <w:p w14:paraId="26CF9DE0" w14:textId="110D9CD7" w:rsidR="00851FA0"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Renforcer la sécurité des données, l'accès au réseau et les systèmes de sauvegarde</w:t>
      </w:r>
      <w:r w:rsidR="00C128BE" w:rsidRPr="005040C8">
        <w:rPr>
          <w:rFonts w:ascii="Arial" w:hAnsi="Arial" w:cs="Arial"/>
          <w:color w:val="000000"/>
          <w:lang w:val="fr-FR"/>
        </w:rPr>
        <w:t> ;</w:t>
      </w:r>
    </w:p>
    <w:p w14:paraId="721E0017" w14:textId="789F6765"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Gérer les technologies de l'information et les systèmes informatiques</w:t>
      </w:r>
      <w:r w:rsidR="00C128BE" w:rsidRPr="005040C8">
        <w:rPr>
          <w:rFonts w:ascii="Arial" w:hAnsi="Arial" w:cs="Arial"/>
          <w:color w:val="000000"/>
          <w:lang w:val="fr-FR"/>
        </w:rPr>
        <w:t> ;</w:t>
      </w:r>
    </w:p>
    <w:p w14:paraId="03F664C6" w14:textId="5B959F51"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Planifier, organiser, contrôler et évaluer les opérations </w:t>
      </w:r>
      <w:r w:rsidR="00851FA0" w:rsidRPr="005040C8">
        <w:rPr>
          <w:rFonts w:ascii="Arial" w:hAnsi="Arial" w:cs="Arial"/>
          <w:color w:val="000000"/>
          <w:lang w:val="fr-FR"/>
        </w:rPr>
        <w:t>TI</w:t>
      </w:r>
      <w:r w:rsidRPr="005040C8">
        <w:rPr>
          <w:rFonts w:ascii="Arial" w:hAnsi="Arial" w:cs="Arial"/>
          <w:color w:val="000000"/>
          <w:lang w:val="fr-FR"/>
        </w:rPr>
        <w:t xml:space="preserve"> et </w:t>
      </w:r>
      <w:r w:rsidR="00851FA0" w:rsidRPr="005040C8">
        <w:rPr>
          <w:rFonts w:ascii="Arial" w:hAnsi="Arial" w:cs="Arial"/>
          <w:color w:val="000000"/>
          <w:lang w:val="fr-FR"/>
        </w:rPr>
        <w:t xml:space="preserve">les </w:t>
      </w:r>
      <w:r w:rsidRPr="005040C8">
        <w:rPr>
          <w:rFonts w:ascii="Arial" w:hAnsi="Arial" w:cs="Arial"/>
          <w:color w:val="000000"/>
          <w:lang w:val="fr-FR"/>
        </w:rPr>
        <w:t>données électroniques</w:t>
      </w:r>
      <w:r w:rsidR="00C128BE" w:rsidRPr="005040C8">
        <w:rPr>
          <w:rFonts w:ascii="Arial" w:hAnsi="Arial" w:cs="Arial"/>
          <w:color w:val="000000"/>
          <w:lang w:val="fr-FR"/>
        </w:rPr>
        <w:t> ;</w:t>
      </w:r>
    </w:p>
    <w:p w14:paraId="1E84C17F" w14:textId="2C7B3580"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Utiliser l'équipement audiovisuel pour toute activité promotionnelle</w:t>
      </w:r>
      <w:r w:rsidR="00C128BE" w:rsidRPr="005040C8">
        <w:rPr>
          <w:rFonts w:ascii="Arial" w:hAnsi="Arial" w:cs="Arial"/>
          <w:color w:val="000000"/>
          <w:lang w:val="fr-FR"/>
        </w:rPr>
        <w:t> ;</w:t>
      </w:r>
    </w:p>
    <w:p w14:paraId="65FFD623" w14:textId="2323D34A"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Gérer toutes les relations avec les médias</w:t>
      </w:r>
      <w:r w:rsidR="0067094C" w:rsidRPr="005040C8">
        <w:rPr>
          <w:rFonts w:ascii="Arial" w:hAnsi="Arial" w:cs="Arial"/>
          <w:color w:val="000000"/>
          <w:lang w:val="fr-FR"/>
        </w:rPr>
        <w:t> :</w:t>
      </w:r>
      <w:r w:rsidRPr="005040C8">
        <w:rPr>
          <w:rFonts w:ascii="Arial" w:hAnsi="Arial" w:cs="Arial"/>
          <w:color w:val="000000"/>
          <w:lang w:val="fr-FR"/>
        </w:rPr>
        <w:t xml:space="preserve"> interviews, conférences de presse, couverture d'actualités, etc.</w:t>
      </w:r>
      <w:r w:rsidR="00C128BE" w:rsidRPr="005040C8">
        <w:rPr>
          <w:rFonts w:ascii="Arial" w:hAnsi="Arial" w:cs="Arial"/>
          <w:color w:val="000000"/>
          <w:lang w:val="fr-FR"/>
        </w:rPr>
        <w:t> ;</w:t>
      </w:r>
    </w:p>
    <w:p w14:paraId="22C6F4FA" w14:textId="03C31A6E"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Compiler et éditer les </w:t>
      </w:r>
      <w:r w:rsidR="00262718" w:rsidRPr="005040C8">
        <w:rPr>
          <w:rFonts w:ascii="Arial" w:hAnsi="Arial" w:cs="Arial"/>
          <w:color w:val="000000"/>
          <w:lang w:val="fr-FR"/>
        </w:rPr>
        <w:t>lettres d’information</w:t>
      </w:r>
      <w:r w:rsidRPr="005040C8">
        <w:rPr>
          <w:rFonts w:ascii="Arial" w:hAnsi="Arial" w:cs="Arial"/>
          <w:color w:val="000000"/>
          <w:lang w:val="fr-FR"/>
        </w:rPr>
        <w:t xml:space="preserve">, brochures, fiches d'information et publications de la </w:t>
      </w:r>
      <w:r w:rsidR="007F2EA9">
        <w:rPr>
          <w:rFonts w:ascii="Arial" w:hAnsi="Arial" w:cs="Arial"/>
          <w:color w:val="000000"/>
          <w:lang w:val="fr-FR"/>
        </w:rPr>
        <w:t>COMFWB</w:t>
      </w:r>
      <w:r w:rsidR="00C128BE" w:rsidRPr="005040C8">
        <w:rPr>
          <w:rFonts w:ascii="Arial" w:hAnsi="Arial" w:cs="Arial"/>
          <w:color w:val="000000"/>
          <w:lang w:val="fr-FR"/>
        </w:rPr>
        <w:t> ;</w:t>
      </w:r>
    </w:p>
    <w:p w14:paraId="45B0E2C0" w14:textId="2BA5534D"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Coordonner l'impression des publications et des articles publicitaires</w:t>
      </w:r>
      <w:r w:rsidR="00C128BE" w:rsidRPr="005040C8">
        <w:rPr>
          <w:rFonts w:ascii="Arial" w:hAnsi="Arial" w:cs="Arial"/>
          <w:color w:val="000000"/>
          <w:lang w:val="fr-FR"/>
        </w:rPr>
        <w:t> ;</w:t>
      </w:r>
    </w:p>
    <w:p w14:paraId="2DF7C7FA" w14:textId="2F944608"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Lancer et coordonner des activités de publicité pour </w:t>
      </w:r>
      <w:r w:rsidR="0067094C" w:rsidRPr="005040C8">
        <w:rPr>
          <w:rFonts w:ascii="Arial" w:hAnsi="Arial" w:cs="Arial"/>
          <w:color w:val="000000"/>
          <w:lang w:val="fr-FR"/>
        </w:rPr>
        <w:t xml:space="preserve">la </w:t>
      </w:r>
      <w:r w:rsidR="007F2EA9">
        <w:rPr>
          <w:rFonts w:ascii="Arial" w:hAnsi="Arial" w:cs="Arial"/>
          <w:color w:val="000000"/>
          <w:lang w:val="fr-FR"/>
        </w:rPr>
        <w:t>COMFWB</w:t>
      </w:r>
      <w:r w:rsidRPr="005040C8">
        <w:rPr>
          <w:rFonts w:ascii="Arial" w:hAnsi="Arial" w:cs="Arial"/>
          <w:color w:val="000000"/>
          <w:lang w:val="fr-FR"/>
        </w:rPr>
        <w:t xml:space="preserve"> afin de sensibiliser les parties prenantes et le public</w:t>
      </w:r>
      <w:r w:rsidR="00C128BE" w:rsidRPr="005040C8">
        <w:rPr>
          <w:rFonts w:ascii="Arial" w:hAnsi="Arial" w:cs="Arial"/>
          <w:color w:val="000000"/>
          <w:lang w:val="fr-FR"/>
        </w:rPr>
        <w:t> ;</w:t>
      </w:r>
    </w:p>
    <w:p w14:paraId="15BF8EB3" w14:textId="00546DBD" w:rsidR="00C62033" w:rsidRPr="005040C8" w:rsidRDefault="007F5E7F"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Développer </w:t>
      </w:r>
      <w:r w:rsidR="00C62033" w:rsidRPr="005040C8">
        <w:rPr>
          <w:rFonts w:ascii="Arial" w:hAnsi="Arial" w:cs="Arial"/>
          <w:color w:val="000000"/>
          <w:lang w:val="fr-FR"/>
        </w:rPr>
        <w:t xml:space="preserve">l'image de marque </w:t>
      </w:r>
      <w:r w:rsidR="0067094C" w:rsidRPr="005040C8">
        <w:rPr>
          <w:rFonts w:ascii="Arial" w:hAnsi="Arial" w:cs="Arial"/>
          <w:color w:val="000000"/>
          <w:lang w:val="fr-FR"/>
        </w:rPr>
        <w:t>de l’institution</w:t>
      </w:r>
      <w:r w:rsidR="00C128BE" w:rsidRPr="005040C8">
        <w:rPr>
          <w:rFonts w:ascii="Arial" w:hAnsi="Arial" w:cs="Arial"/>
          <w:color w:val="000000"/>
          <w:lang w:val="fr-FR"/>
        </w:rPr>
        <w:t> ;</w:t>
      </w:r>
    </w:p>
    <w:p w14:paraId="70D22A70" w14:textId="0FCEDDF6"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Gérer les relations publiques </w:t>
      </w:r>
      <w:r w:rsidR="00A46576" w:rsidRPr="005040C8">
        <w:rPr>
          <w:rFonts w:ascii="Arial" w:hAnsi="Arial" w:cs="Arial"/>
          <w:color w:val="000000"/>
          <w:lang w:val="fr-FR"/>
        </w:rPr>
        <w:t>de</w:t>
      </w:r>
      <w:r w:rsidR="007F6404" w:rsidRPr="005040C8">
        <w:rPr>
          <w:rFonts w:ascii="Arial" w:hAnsi="Arial" w:cs="Arial"/>
          <w:color w:val="000000"/>
          <w:lang w:val="fr-FR"/>
        </w:rPr>
        <w:t xml:space="preserve"> la</w:t>
      </w:r>
      <w:r w:rsidRPr="005040C8">
        <w:rPr>
          <w:rFonts w:ascii="Arial" w:hAnsi="Arial" w:cs="Arial"/>
          <w:color w:val="000000"/>
          <w:lang w:val="fr-FR"/>
        </w:rPr>
        <w:t xml:space="preserve"> </w:t>
      </w:r>
      <w:r w:rsidR="007F2EA9">
        <w:rPr>
          <w:rFonts w:ascii="Arial" w:hAnsi="Arial" w:cs="Arial"/>
          <w:color w:val="000000"/>
          <w:lang w:val="fr-FR"/>
        </w:rPr>
        <w:t>COMFWB</w:t>
      </w:r>
      <w:r w:rsidR="00C128BE" w:rsidRPr="005040C8">
        <w:rPr>
          <w:rFonts w:ascii="Arial" w:hAnsi="Arial" w:cs="Arial"/>
          <w:color w:val="000000"/>
          <w:lang w:val="fr-FR"/>
        </w:rPr>
        <w:t> ;</w:t>
      </w:r>
    </w:p>
    <w:p w14:paraId="49B2FA7B" w14:textId="5F0BAF27"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Créer une visibilité positive des activités des </w:t>
      </w:r>
      <w:r w:rsidR="00295FD7" w:rsidRPr="005040C8">
        <w:rPr>
          <w:rFonts w:ascii="Arial" w:hAnsi="Arial" w:cs="Arial"/>
          <w:color w:val="000000"/>
          <w:lang w:val="fr-FR"/>
        </w:rPr>
        <w:t>S</w:t>
      </w:r>
      <w:r w:rsidRPr="005040C8">
        <w:rPr>
          <w:rFonts w:ascii="Arial" w:hAnsi="Arial" w:cs="Arial"/>
          <w:color w:val="000000"/>
          <w:lang w:val="fr-FR"/>
        </w:rPr>
        <w:t xml:space="preserve">ections </w:t>
      </w:r>
      <w:r w:rsidR="00295FD7" w:rsidRPr="005040C8">
        <w:rPr>
          <w:rFonts w:ascii="Arial" w:hAnsi="Arial" w:cs="Arial"/>
          <w:color w:val="000000"/>
          <w:lang w:val="fr-FR"/>
        </w:rPr>
        <w:t xml:space="preserve">nationales de la </w:t>
      </w:r>
      <w:r w:rsidR="007F2EA9">
        <w:rPr>
          <w:rFonts w:ascii="Arial" w:hAnsi="Arial" w:cs="Arial"/>
          <w:color w:val="000000"/>
          <w:lang w:val="fr-FR"/>
        </w:rPr>
        <w:t>COMFWB</w:t>
      </w:r>
      <w:r w:rsidR="00C128BE" w:rsidRPr="005040C8">
        <w:rPr>
          <w:rFonts w:ascii="Arial" w:hAnsi="Arial" w:cs="Arial"/>
          <w:color w:val="000000"/>
          <w:lang w:val="fr-FR"/>
        </w:rPr>
        <w:t> ;</w:t>
      </w:r>
    </w:p>
    <w:p w14:paraId="72401AD2" w14:textId="594F6A1E"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 xml:space="preserve">Fournir un </w:t>
      </w:r>
      <w:r w:rsidR="00B33C54" w:rsidRPr="005040C8">
        <w:rPr>
          <w:rFonts w:ascii="Arial" w:hAnsi="Arial" w:cs="Arial"/>
          <w:color w:val="000000"/>
          <w:lang w:val="fr-FR"/>
        </w:rPr>
        <w:t>appui TI</w:t>
      </w:r>
      <w:r w:rsidRPr="005040C8">
        <w:rPr>
          <w:rFonts w:ascii="Arial" w:hAnsi="Arial" w:cs="Arial"/>
          <w:color w:val="000000"/>
          <w:lang w:val="fr-FR"/>
        </w:rPr>
        <w:t xml:space="preserve"> via des outils de VOIP et de visioconférence</w:t>
      </w:r>
      <w:r w:rsidR="00C128BE" w:rsidRPr="005040C8">
        <w:rPr>
          <w:rFonts w:ascii="Arial" w:hAnsi="Arial" w:cs="Arial"/>
          <w:color w:val="000000"/>
          <w:lang w:val="fr-FR"/>
        </w:rPr>
        <w:t> ;</w:t>
      </w:r>
    </w:p>
    <w:p w14:paraId="2051D7D6" w14:textId="5BC043B5"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Audit</w:t>
      </w:r>
      <w:r w:rsidR="00B33C54" w:rsidRPr="005040C8">
        <w:rPr>
          <w:rFonts w:ascii="Arial" w:hAnsi="Arial" w:cs="Arial"/>
          <w:color w:val="000000"/>
          <w:lang w:val="fr-FR"/>
        </w:rPr>
        <w:t>er</w:t>
      </w:r>
      <w:r w:rsidRPr="005040C8">
        <w:rPr>
          <w:rFonts w:ascii="Arial" w:hAnsi="Arial" w:cs="Arial"/>
          <w:color w:val="000000"/>
          <w:lang w:val="fr-FR"/>
        </w:rPr>
        <w:t xml:space="preserve"> </w:t>
      </w:r>
      <w:r w:rsidR="00B33C54" w:rsidRPr="005040C8">
        <w:rPr>
          <w:rFonts w:ascii="Arial" w:hAnsi="Arial" w:cs="Arial"/>
          <w:color w:val="000000"/>
          <w:lang w:val="fr-FR"/>
        </w:rPr>
        <w:t>l</w:t>
      </w:r>
      <w:r w:rsidRPr="005040C8">
        <w:rPr>
          <w:rFonts w:ascii="Arial" w:hAnsi="Arial" w:cs="Arial"/>
          <w:color w:val="000000"/>
          <w:lang w:val="fr-FR"/>
        </w:rPr>
        <w:t>es systèmes et évalu</w:t>
      </w:r>
      <w:r w:rsidR="00B33C54" w:rsidRPr="005040C8">
        <w:rPr>
          <w:rFonts w:ascii="Arial" w:hAnsi="Arial" w:cs="Arial"/>
          <w:color w:val="000000"/>
          <w:lang w:val="fr-FR"/>
        </w:rPr>
        <w:t>er</w:t>
      </w:r>
      <w:r w:rsidRPr="005040C8">
        <w:rPr>
          <w:rFonts w:ascii="Arial" w:hAnsi="Arial" w:cs="Arial"/>
          <w:color w:val="000000"/>
          <w:lang w:val="fr-FR"/>
        </w:rPr>
        <w:t xml:space="preserve"> leurs résultats</w:t>
      </w:r>
      <w:r w:rsidR="00C128BE" w:rsidRPr="005040C8">
        <w:rPr>
          <w:rFonts w:ascii="Arial" w:hAnsi="Arial" w:cs="Arial"/>
          <w:color w:val="000000"/>
          <w:lang w:val="fr-FR"/>
        </w:rPr>
        <w:t> ;</w:t>
      </w:r>
    </w:p>
    <w:p w14:paraId="7ED1F5CB" w14:textId="6307467D" w:rsidR="00C62033" w:rsidRPr="005040C8" w:rsidRDefault="00C62033" w:rsidP="005040C8">
      <w:pPr>
        <w:pStyle w:val="ListParagraph"/>
        <w:numPr>
          <w:ilvl w:val="0"/>
          <w:numId w:val="1"/>
        </w:numPr>
        <w:ind w:left="993" w:hanging="633"/>
        <w:jc w:val="both"/>
        <w:rPr>
          <w:rFonts w:ascii="Arial" w:hAnsi="Arial" w:cs="Arial"/>
          <w:color w:val="000000"/>
          <w:lang w:val="fr-FR"/>
        </w:rPr>
      </w:pPr>
      <w:r w:rsidRPr="005040C8">
        <w:rPr>
          <w:rFonts w:ascii="Arial" w:hAnsi="Arial" w:cs="Arial"/>
          <w:color w:val="000000"/>
          <w:lang w:val="fr-FR"/>
        </w:rPr>
        <w:t>Préserver les actifs, la sécurité de l'information et les structures de contrôle</w:t>
      </w:r>
      <w:r w:rsidR="00C128BE" w:rsidRPr="005040C8">
        <w:rPr>
          <w:rFonts w:ascii="Arial" w:hAnsi="Arial" w:cs="Arial"/>
          <w:color w:val="000000"/>
          <w:lang w:val="fr-FR"/>
        </w:rPr>
        <w:t> ;</w:t>
      </w:r>
    </w:p>
    <w:p w14:paraId="3CF795A3" w14:textId="184E83B0" w:rsidR="000D1DB6" w:rsidRPr="005040C8" w:rsidRDefault="00C62033" w:rsidP="005040C8">
      <w:pPr>
        <w:pStyle w:val="ListParagraph"/>
        <w:numPr>
          <w:ilvl w:val="0"/>
          <w:numId w:val="1"/>
        </w:numPr>
        <w:spacing w:after="0" w:line="240" w:lineRule="auto"/>
        <w:ind w:left="993" w:hanging="633"/>
        <w:contextualSpacing w:val="0"/>
        <w:jc w:val="both"/>
        <w:rPr>
          <w:rFonts w:ascii="Arial" w:hAnsi="Arial" w:cs="Arial"/>
          <w:b/>
          <w:bCs/>
          <w:color w:val="000000"/>
          <w:lang w:val="fr-FR"/>
        </w:rPr>
      </w:pPr>
      <w:r w:rsidRPr="005040C8">
        <w:rPr>
          <w:rFonts w:ascii="Arial" w:hAnsi="Arial" w:cs="Arial"/>
          <w:color w:val="000000"/>
          <w:lang w:val="fr-FR"/>
        </w:rPr>
        <w:t>Effectuer toute autre tâche qui pourrait lui être confiée</w:t>
      </w:r>
      <w:r w:rsidR="009A33C4" w:rsidRPr="005040C8">
        <w:rPr>
          <w:rFonts w:ascii="Arial" w:hAnsi="Arial" w:cs="Arial"/>
          <w:color w:val="000000"/>
          <w:lang w:val="fr-FR"/>
        </w:rPr>
        <w:t xml:space="preserve"> de temps à autre</w:t>
      </w:r>
      <w:r w:rsidR="000D1DB6" w:rsidRPr="005040C8">
        <w:rPr>
          <w:rFonts w:ascii="Arial" w:hAnsi="Arial" w:cs="Arial"/>
          <w:color w:val="000000"/>
          <w:lang w:val="fr-FR"/>
        </w:rPr>
        <w:t>.</w:t>
      </w:r>
    </w:p>
    <w:p w14:paraId="0134606A" w14:textId="77777777" w:rsidR="000D1DB6" w:rsidRPr="005040C8" w:rsidRDefault="000D1DB6" w:rsidP="000D1DB6">
      <w:pPr>
        <w:pStyle w:val="ListParagraph"/>
        <w:spacing w:after="0" w:line="240" w:lineRule="auto"/>
        <w:ind w:left="709"/>
        <w:contextualSpacing w:val="0"/>
        <w:jc w:val="both"/>
        <w:rPr>
          <w:rFonts w:ascii="Arial" w:hAnsi="Arial" w:cs="Arial"/>
          <w:color w:val="000000"/>
          <w:lang w:val="fr-FR"/>
        </w:rPr>
      </w:pPr>
    </w:p>
    <w:p w14:paraId="71306504" w14:textId="77777777" w:rsidR="000D1DB6" w:rsidRPr="005040C8" w:rsidRDefault="000D1DB6" w:rsidP="00307E76">
      <w:pPr>
        <w:jc w:val="both"/>
        <w:rPr>
          <w:rFonts w:ascii="Arial" w:hAnsi="Arial" w:cs="Arial"/>
          <w:b/>
          <w:bCs/>
          <w:color w:val="000000"/>
          <w:sz w:val="22"/>
          <w:szCs w:val="22"/>
          <w:lang w:val="fr-FR"/>
        </w:rPr>
      </w:pPr>
    </w:p>
    <w:p w14:paraId="68A04AA7" w14:textId="019D1556" w:rsidR="000D1DB6" w:rsidRPr="005040C8" w:rsidRDefault="00E708EB" w:rsidP="00E708EB">
      <w:pPr>
        <w:pStyle w:val="ListParagraph"/>
        <w:numPr>
          <w:ilvl w:val="1"/>
          <w:numId w:val="3"/>
        </w:numPr>
        <w:spacing w:after="0" w:line="240" w:lineRule="auto"/>
        <w:contextualSpacing w:val="0"/>
        <w:jc w:val="both"/>
        <w:rPr>
          <w:rFonts w:ascii="Arial" w:hAnsi="Arial" w:cs="Arial"/>
          <w:b/>
          <w:lang w:val="fr-FR"/>
        </w:rPr>
      </w:pPr>
      <w:r w:rsidRPr="005040C8">
        <w:rPr>
          <w:rFonts w:ascii="Arial" w:hAnsi="Arial" w:cs="Arial"/>
          <w:b/>
          <w:bCs/>
          <w:color w:val="000000"/>
          <w:lang w:val="fr-FR"/>
        </w:rPr>
        <w:t xml:space="preserve">QUALIFICATIONS </w:t>
      </w:r>
      <w:r w:rsidR="00022800" w:rsidRPr="005040C8">
        <w:rPr>
          <w:rFonts w:ascii="Arial" w:hAnsi="Arial" w:cs="Arial"/>
          <w:b/>
          <w:bCs/>
          <w:color w:val="000000"/>
          <w:lang w:val="fr-FR"/>
        </w:rPr>
        <w:t xml:space="preserve">ACADÉMIQUES </w:t>
      </w:r>
      <w:r w:rsidRPr="005040C8">
        <w:rPr>
          <w:rFonts w:ascii="Arial" w:hAnsi="Arial" w:cs="Arial"/>
          <w:b/>
          <w:bCs/>
          <w:color w:val="000000"/>
          <w:lang w:val="fr-FR"/>
        </w:rPr>
        <w:t>ET EXPÉRIENCE</w:t>
      </w:r>
      <w:r w:rsidR="000D1DB6" w:rsidRPr="005040C8">
        <w:rPr>
          <w:rFonts w:ascii="Arial" w:hAnsi="Arial" w:cs="Arial"/>
          <w:b/>
          <w:bCs/>
          <w:color w:val="000000"/>
          <w:lang w:val="fr-FR"/>
        </w:rPr>
        <w:t xml:space="preserve"> </w:t>
      </w:r>
    </w:p>
    <w:p w14:paraId="685CE0C7" w14:textId="77777777" w:rsidR="000D1DB6" w:rsidRPr="005040C8" w:rsidRDefault="000D1DB6" w:rsidP="000D1DB6">
      <w:pPr>
        <w:jc w:val="both"/>
        <w:rPr>
          <w:rFonts w:ascii="Arial" w:hAnsi="Arial" w:cs="Arial"/>
          <w:b/>
          <w:bCs/>
          <w:color w:val="000000"/>
          <w:sz w:val="22"/>
          <w:szCs w:val="22"/>
          <w:lang w:val="fr-FR"/>
        </w:rPr>
      </w:pPr>
    </w:p>
    <w:p w14:paraId="3E64206C" w14:textId="79009C05" w:rsidR="00E708EB" w:rsidRDefault="007241A7" w:rsidP="005040C8">
      <w:pPr>
        <w:pStyle w:val="ListParagraph"/>
        <w:numPr>
          <w:ilvl w:val="0"/>
          <w:numId w:val="15"/>
        </w:numPr>
        <w:spacing w:after="240"/>
        <w:ind w:left="851" w:hanging="491"/>
        <w:jc w:val="both"/>
        <w:rPr>
          <w:rFonts w:ascii="Arial" w:hAnsi="Arial" w:cs="Arial"/>
          <w:bCs/>
          <w:color w:val="000000"/>
          <w:lang w:val="fr-FR"/>
        </w:rPr>
      </w:pPr>
      <w:r w:rsidRPr="005040C8">
        <w:rPr>
          <w:rFonts w:ascii="Arial" w:hAnsi="Arial" w:cs="Arial"/>
          <w:bCs/>
          <w:color w:val="000000"/>
          <w:lang w:val="fr-FR"/>
        </w:rPr>
        <w:t>Licence</w:t>
      </w:r>
      <w:r w:rsidR="00E708EB" w:rsidRPr="005040C8">
        <w:rPr>
          <w:rFonts w:ascii="Arial" w:hAnsi="Arial" w:cs="Arial"/>
          <w:bCs/>
          <w:color w:val="000000"/>
          <w:lang w:val="fr-FR"/>
        </w:rPr>
        <w:t xml:space="preserve"> en journalisme, information, communication et technologie, relations publiques ou domaine de communication </w:t>
      </w:r>
      <w:r w:rsidR="00D9006D" w:rsidRPr="005040C8">
        <w:rPr>
          <w:rFonts w:ascii="Arial" w:hAnsi="Arial" w:cs="Arial"/>
          <w:bCs/>
          <w:color w:val="000000"/>
          <w:lang w:val="fr-FR"/>
        </w:rPr>
        <w:t>connexe ;</w:t>
      </w:r>
    </w:p>
    <w:p w14:paraId="276E5ADD" w14:textId="77777777" w:rsidR="000F0B3B" w:rsidRDefault="000F0B3B" w:rsidP="000F0B3B">
      <w:pPr>
        <w:pStyle w:val="ListParagraph"/>
        <w:spacing w:after="240"/>
        <w:ind w:left="851"/>
        <w:jc w:val="both"/>
        <w:rPr>
          <w:rFonts w:ascii="Arial" w:hAnsi="Arial" w:cs="Arial"/>
          <w:bCs/>
          <w:color w:val="000000"/>
          <w:lang w:val="fr-FR"/>
        </w:rPr>
      </w:pPr>
    </w:p>
    <w:p w14:paraId="401B3591" w14:textId="6E4C4E93" w:rsidR="000F0B3B" w:rsidRPr="00C735F1" w:rsidRDefault="001F3FB1" w:rsidP="00FA4A32">
      <w:pPr>
        <w:pStyle w:val="ListParagraph"/>
        <w:numPr>
          <w:ilvl w:val="0"/>
          <w:numId w:val="15"/>
        </w:numPr>
        <w:jc w:val="both"/>
        <w:rPr>
          <w:rFonts w:ascii="Arial" w:hAnsi="Arial" w:cs="Arial"/>
          <w:bCs/>
          <w:color w:val="000000"/>
          <w:lang w:val="fr-FR"/>
        </w:rPr>
      </w:pPr>
      <w:r w:rsidRPr="00C735F1">
        <w:rPr>
          <w:rFonts w:ascii="Arial" w:hAnsi="Arial" w:cs="Arial"/>
          <w:bCs/>
          <w:color w:val="000000"/>
          <w:lang w:val="fr-FR"/>
        </w:rPr>
        <w:t xml:space="preserve"> </w:t>
      </w:r>
      <w:r w:rsidR="00F10EF0" w:rsidRPr="00C735F1">
        <w:rPr>
          <w:rFonts w:ascii="Arial" w:hAnsi="Arial" w:cs="Arial"/>
          <w:bCs/>
          <w:color w:val="000000"/>
          <w:lang w:val="fr-FR"/>
        </w:rPr>
        <w:t xml:space="preserve">Un </w:t>
      </w:r>
      <w:r w:rsidR="00F878BD" w:rsidRPr="00C735F1">
        <w:rPr>
          <w:rFonts w:ascii="Arial" w:hAnsi="Arial" w:cs="Arial"/>
          <w:bCs/>
          <w:color w:val="000000"/>
          <w:lang w:val="fr-FR"/>
        </w:rPr>
        <w:t>diplôme</w:t>
      </w:r>
      <w:r w:rsidR="00F10EF0" w:rsidRPr="00C735F1">
        <w:rPr>
          <w:rFonts w:ascii="Arial" w:hAnsi="Arial" w:cs="Arial"/>
          <w:bCs/>
          <w:color w:val="000000"/>
          <w:lang w:val="fr-FR"/>
        </w:rPr>
        <w:t xml:space="preserve"> de </w:t>
      </w:r>
      <w:r w:rsidR="003A5E0A">
        <w:rPr>
          <w:rFonts w:ascii="Arial" w:hAnsi="Arial" w:cs="Arial"/>
          <w:bCs/>
          <w:color w:val="000000"/>
          <w:lang w:val="fr-FR"/>
        </w:rPr>
        <w:t>m</w:t>
      </w:r>
      <w:r w:rsidR="00F10EF0" w:rsidRPr="00C735F1">
        <w:rPr>
          <w:rFonts w:ascii="Arial" w:hAnsi="Arial" w:cs="Arial"/>
          <w:bCs/>
          <w:color w:val="000000"/>
          <w:lang w:val="fr-FR"/>
        </w:rPr>
        <w:t>aster</w:t>
      </w:r>
      <w:r w:rsidR="003A5E0A">
        <w:rPr>
          <w:rFonts w:ascii="Arial" w:hAnsi="Arial" w:cs="Arial"/>
          <w:bCs/>
          <w:color w:val="000000"/>
          <w:lang w:val="fr-FR"/>
        </w:rPr>
        <w:t xml:space="preserve"> </w:t>
      </w:r>
      <w:r w:rsidR="00F10EF0" w:rsidRPr="00C735F1">
        <w:rPr>
          <w:rFonts w:ascii="Arial" w:hAnsi="Arial" w:cs="Arial"/>
          <w:bCs/>
          <w:color w:val="000000"/>
          <w:lang w:val="fr-FR"/>
        </w:rPr>
        <w:t xml:space="preserve">en </w:t>
      </w:r>
      <w:r w:rsidR="00F61605" w:rsidRPr="00C735F1">
        <w:rPr>
          <w:rFonts w:ascii="Arial" w:hAnsi="Arial" w:cs="Arial"/>
          <w:bCs/>
          <w:color w:val="000000"/>
          <w:lang w:val="fr-FR"/>
        </w:rPr>
        <w:t xml:space="preserve">TI, </w:t>
      </w:r>
      <w:r w:rsidR="00C735F1" w:rsidRPr="00C735F1">
        <w:rPr>
          <w:rFonts w:ascii="Arial" w:hAnsi="Arial" w:cs="Arial"/>
          <w:bCs/>
          <w:color w:val="000000"/>
          <w:lang w:val="fr-FR"/>
        </w:rPr>
        <w:t xml:space="preserve">en </w:t>
      </w:r>
      <w:r w:rsidR="00FA4A32">
        <w:rPr>
          <w:rFonts w:ascii="Arial" w:hAnsi="Arial" w:cs="Arial"/>
          <w:bCs/>
          <w:color w:val="000000"/>
          <w:lang w:val="fr-FR"/>
        </w:rPr>
        <w:t>c</w:t>
      </w:r>
      <w:r w:rsidR="00F878BD" w:rsidRPr="00C735F1">
        <w:rPr>
          <w:rFonts w:ascii="Arial" w:hAnsi="Arial" w:cs="Arial"/>
          <w:bCs/>
          <w:color w:val="000000"/>
          <w:lang w:val="fr-FR"/>
        </w:rPr>
        <w:t>ommunications ou</w:t>
      </w:r>
      <w:r w:rsidR="00C735F1">
        <w:rPr>
          <w:rFonts w:ascii="Arial" w:hAnsi="Arial" w:cs="Arial"/>
          <w:bCs/>
          <w:color w:val="000000"/>
          <w:lang w:val="fr-FR"/>
        </w:rPr>
        <w:t xml:space="preserve"> dans toute autre discipline</w:t>
      </w:r>
      <w:r w:rsidR="00F878BD" w:rsidRPr="00F878BD">
        <w:rPr>
          <w:rFonts w:ascii="Arial" w:hAnsi="Arial" w:cs="Arial"/>
          <w:bCs/>
          <w:color w:val="000000"/>
          <w:sz w:val="24"/>
          <w:szCs w:val="24"/>
          <w:lang w:val="fr-FR"/>
        </w:rPr>
        <w:t xml:space="preserve"> </w:t>
      </w:r>
      <w:r w:rsidR="00F878BD" w:rsidRPr="00FC7FD9">
        <w:rPr>
          <w:rFonts w:ascii="Arial" w:hAnsi="Arial" w:cs="Arial"/>
          <w:bCs/>
          <w:color w:val="000000"/>
          <w:lang w:val="fr-FR"/>
        </w:rPr>
        <w:t>serait un</w:t>
      </w:r>
      <w:r w:rsidR="00F878BD" w:rsidRPr="005040C8">
        <w:rPr>
          <w:rFonts w:ascii="Arial" w:hAnsi="Arial" w:cs="Arial"/>
          <w:bCs/>
          <w:color w:val="000000"/>
          <w:sz w:val="24"/>
          <w:szCs w:val="24"/>
          <w:lang w:val="fr-FR"/>
        </w:rPr>
        <w:t xml:space="preserve"> </w:t>
      </w:r>
      <w:r w:rsidR="00F878BD" w:rsidRPr="005040C8">
        <w:rPr>
          <w:rFonts w:ascii="Arial" w:hAnsi="Arial" w:cs="Arial"/>
          <w:bCs/>
          <w:color w:val="000000"/>
          <w:lang w:val="fr-FR"/>
        </w:rPr>
        <w:t>atout supplémentaire</w:t>
      </w:r>
      <w:r w:rsidR="003A5E0A">
        <w:rPr>
          <w:rFonts w:ascii="Arial" w:hAnsi="Arial" w:cs="Arial"/>
          <w:bCs/>
          <w:color w:val="000000"/>
          <w:lang w:val="fr-FR"/>
        </w:rPr>
        <w:t> ;</w:t>
      </w:r>
    </w:p>
    <w:p w14:paraId="223CAC4C" w14:textId="77777777" w:rsidR="00E708EB" w:rsidRPr="00C735F1" w:rsidRDefault="00E708EB" w:rsidP="005040C8">
      <w:pPr>
        <w:pStyle w:val="ListParagraph"/>
        <w:spacing w:after="240"/>
        <w:ind w:left="851" w:hanging="491"/>
        <w:jc w:val="both"/>
        <w:rPr>
          <w:rFonts w:ascii="Arial" w:hAnsi="Arial" w:cs="Arial"/>
          <w:bCs/>
          <w:color w:val="000000"/>
          <w:lang w:val="fr-FR"/>
        </w:rPr>
      </w:pPr>
    </w:p>
    <w:p w14:paraId="0CAAAA04" w14:textId="41990AC9" w:rsidR="00E708EB" w:rsidRPr="005040C8" w:rsidRDefault="00E708EB" w:rsidP="005040C8">
      <w:pPr>
        <w:pStyle w:val="ListParagraph"/>
        <w:numPr>
          <w:ilvl w:val="0"/>
          <w:numId w:val="15"/>
        </w:numPr>
        <w:spacing w:after="240"/>
        <w:ind w:left="851" w:hanging="491"/>
        <w:jc w:val="both"/>
        <w:rPr>
          <w:rFonts w:ascii="Arial" w:hAnsi="Arial" w:cs="Arial"/>
          <w:bCs/>
          <w:color w:val="000000"/>
          <w:lang w:val="fr-FR"/>
        </w:rPr>
      </w:pPr>
      <w:r w:rsidRPr="005040C8">
        <w:rPr>
          <w:rFonts w:ascii="Arial" w:hAnsi="Arial" w:cs="Arial"/>
          <w:bCs/>
          <w:color w:val="000000"/>
          <w:lang w:val="fr-FR"/>
        </w:rPr>
        <w:t xml:space="preserve">Au moins cinq (5) ans d’expérience dans les domaines des TIC, de la gestion de sites </w:t>
      </w:r>
      <w:r w:rsidR="0079714B" w:rsidRPr="005040C8">
        <w:rPr>
          <w:rFonts w:ascii="Arial" w:hAnsi="Arial" w:cs="Arial"/>
          <w:bCs/>
          <w:color w:val="000000"/>
          <w:lang w:val="fr-FR"/>
        </w:rPr>
        <w:t>Internet</w:t>
      </w:r>
      <w:r w:rsidRPr="005040C8">
        <w:rPr>
          <w:rFonts w:ascii="Arial" w:hAnsi="Arial" w:cs="Arial"/>
          <w:bCs/>
          <w:color w:val="000000"/>
          <w:lang w:val="fr-FR"/>
        </w:rPr>
        <w:t xml:space="preserve">, des relations publiques, du montage vidéo et de la </w:t>
      </w:r>
      <w:r w:rsidR="00D9006D" w:rsidRPr="005040C8">
        <w:rPr>
          <w:rFonts w:ascii="Arial" w:hAnsi="Arial" w:cs="Arial"/>
          <w:bCs/>
          <w:color w:val="000000"/>
          <w:lang w:val="fr-FR"/>
        </w:rPr>
        <w:t>photographie ;</w:t>
      </w:r>
    </w:p>
    <w:p w14:paraId="0A491D18" w14:textId="77777777" w:rsidR="00E708EB" w:rsidRPr="005040C8" w:rsidRDefault="00E708EB" w:rsidP="005040C8">
      <w:pPr>
        <w:pStyle w:val="ListParagraph"/>
        <w:spacing w:after="240"/>
        <w:ind w:left="851" w:hanging="491"/>
        <w:jc w:val="both"/>
        <w:rPr>
          <w:rFonts w:ascii="Arial" w:hAnsi="Arial" w:cs="Arial"/>
          <w:bCs/>
          <w:color w:val="000000"/>
          <w:lang w:val="fr-FR"/>
        </w:rPr>
      </w:pPr>
    </w:p>
    <w:p w14:paraId="7F837DE2" w14:textId="3DABB7D2" w:rsidR="000B7094" w:rsidRPr="005040C8" w:rsidRDefault="00E708EB" w:rsidP="005040C8">
      <w:pPr>
        <w:pStyle w:val="ListParagraph"/>
        <w:numPr>
          <w:ilvl w:val="0"/>
          <w:numId w:val="15"/>
        </w:numPr>
        <w:spacing w:after="240"/>
        <w:ind w:left="851" w:hanging="491"/>
        <w:jc w:val="both"/>
        <w:rPr>
          <w:rFonts w:ascii="Arial" w:hAnsi="Arial" w:cs="Arial"/>
          <w:lang w:val="fr-FR"/>
        </w:rPr>
      </w:pPr>
      <w:r w:rsidRPr="005040C8">
        <w:rPr>
          <w:rFonts w:ascii="Arial" w:hAnsi="Arial" w:cs="Arial"/>
          <w:bCs/>
          <w:color w:val="000000"/>
          <w:lang w:val="fr-FR"/>
        </w:rPr>
        <w:t xml:space="preserve">Une expérience de travail avec le secteur privé et les femmes </w:t>
      </w:r>
      <w:r w:rsidRPr="005040C8">
        <w:rPr>
          <w:rFonts w:ascii="Arial" w:hAnsi="Arial" w:cs="Arial"/>
          <w:bCs/>
          <w:color w:val="000000"/>
          <w:sz w:val="24"/>
          <w:szCs w:val="24"/>
          <w:lang w:val="fr-FR"/>
        </w:rPr>
        <w:t xml:space="preserve">entrepreneurs </w:t>
      </w:r>
      <w:r w:rsidRPr="0084519C">
        <w:rPr>
          <w:rFonts w:ascii="Arial" w:hAnsi="Arial" w:cs="Arial"/>
          <w:bCs/>
          <w:color w:val="000000"/>
          <w:lang w:val="fr-FR"/>
        </w:rPr>
        <w:t>sera</w:t>
      </w:r>
      <w:r w:rsidR="007C52DD" w:rsidRPr="0084519C">
        <w:rPr>
          <w:rFonts w:ascii="Arial" w:hAnsi="Arial" w:cs="Arial"/>
          <w:bCs/>
          <w:color w:val="000000"/>
          <w:lang w:val="fr-FR"/>
        </w:rPr>
        <w:t>it</w:t>
      </w:r>
      <w:r w:rsidRPr="0084519C">
        <w:rPr>
          <w:rFonts w:ascii="Arial" w:hAnsi="Arial" w:cs="Arial"/>
          <w:bCs/>
          <w:color w:val="000000"/>
          <w:lang w:val="fr-FR"/>
        </w:rPr>
        <w:t xml:space="preserve"> un</w:t>
      </w:r>
      <w:r w:rsidRPr="005040C8">
        <w:rPr>
          <w:rFonts w:ascii="Arial" w:hAnsi="Arial" w:cs="Arial"/>
          <w:bCs/>
          <w:color w:val="000000"/>
          <w:sz w:val="24"/>
          <w:szCs w:val="24"/>
          <w:lang w:val="fr-FR"/>
        </w:rPr>
        <w:t xml:space="preserve"> </w:t>
      </w:r>
      <w:r w:rsidRPr="005040C8">
        <w:rPr>
          <w:rFonts w:ascii="Arial" w:hAnsi="Arial" w:cs="Arial"/>
          <w:bCs/>
          <w:color w:val="000000"/>
          <w:lang w:val="fr-FR"/>
        </w:rPr>
        <w:t>atout supplémentaire</w:t>
      </w:r>
      <w:r w:rsidR="009779F2" w:rsidRPr="005040C8">
        <w:rPr>
          <w:rFonts w:ascii="Arial" w:hAnsi="Arial" w:cs="Arial"/>
          <w:lang w:val="fr-FR"/>
        </w:rPr>
        <w:t>.</w:t>
      </w:r>
      <w:r w:rsidR="000B7094" w:rsidRPr="005040C8">
        <w:rPr>
          <w:rFonts w:ascii="Arial" w:hAnsi="Arial" w:cs="Arial"/>
          <w:lang w:val="fr-FR"/>
        </w:rPr>
        <w:t xml:space="preserve"> </w:t>
      </w:r>
    </w:p>
    <w:p w14:paraId="72605AC5" w14:textId="2B0C67BC" w:rsidR="000D1DB6" w:rsidRDefault="000D1DB6" w:rsidP="000D1DB6">
      <w:pPr>
        <w:jc w:val="both"/>
        <w:rPr>
          <w:rFonts w:ascii="Arial" w:hAnsi="Arial" w:cs="Arial"/>
          <w:bCs/>
          <w:color w:val="000000"/>
          <w:sz w:val="22"/>
          <w:szCs w:val="22"/>
          <w:lang w:val="fr-FR"/>
        </w:rPr>
      </w:pPr>
    </w:p>
    <w:p w14:paraId="15F45245" w14:textId="77777777" w:rsidR="00FF7F9F" w:rsidRPr="005040C8" w:rsidRDefault="00FF7F9F" w:rsidP="000D1DB6">
      <w:pPr>
        <w:jc w:val="both"/>
        <w:rPr>
          <w:rFonts w:ascii="Arial" w:hAnsi="Arial" w:cs="Arial"/>
          <w:bCs/>
          <w:color w:val="000000"/>
          <w:sz w:val="22"/>
          <w:szCs w:val="22"/>
          <w:lang w:val="fr-FR"/>
        </w:rPr>
      </w:pPr>
    </w:p>
    <w:p w14:paraId="75872A0E" w14:textId="29D5E544" w:rsidR="000D1DB6" w:rsidRPr="005040C8" w:rsidRDefault="00E708EB" w:rsidP="00E708EB">
      <w:pPr>
        <w:pStyle w:val="ListParagraph"/>
        <w:numPr>
          <w:ilvl w:val="1"/>
          <w:numId w:val="3"/>
        </w:numPr>
        <w:spacing w:after="0" w:line="240" w:lineRule="auto"/>
        <w:contextualSpacing w:val="0"/>
        <w:jc w:val="both"/>
        <w:rPr>
          <w:rFonts w:ascii="Arial" w:hAnsi="Arial" w:cs="Arial"/>
          <w:b/>
          <w:color w:val="000000"/>
        </w:rPr>
      </w:pPr>
      <w:r w:rsidRPr="005040C8">
        <w:rPr>
          <w:rFonts w:ascii="Arial" w:hAnsi="Arial" w:cs="Arial"/>
          <w:b/>
          <w:bCs/>
          <w:color w:val="000000"/>
        </w:rPr>
        <w:lastRenderedPageBreak/>
        <w:t>APTITUDES ET COMPÉTENCES PROFESSIONNELLES</w:t>
      </w:r>
    </w:p>
    <w:p w14:paraId="5D6549E7" w14:textId="77777777" w:rsidR="000D1DB6" w:rsidRPr="005040C8" w:rsidRDefault="000D1DB6" w:rsidP="000D1DB6">
      <w:pPr>
        <w:pStyle w:val="ListParagraph"/>
        <w:spacing w:after="0" w:line="240" w:lineRule="auto"/>
        <w:ind w:left="709"/>
        <w:contextualSpacing w:val="0"/>
        <w:jc w:val="both"/>
        <w:rPr>
          <w:rFonts w:ascii="Arial" w:hAnsi="Arial" w:cs="Arial"/>
          <w:b/>
          <w:color w:val="000000"/>
        </w:rPr>
      </w:pPr>
    </w:p>
    <w:p w14:paraId="11D115A3" w14:textId="535073AF" w:rsidR="000D1DB6" w:rsidRPr="005040C8" w:rsidRDefault="00DF54B7" w:rsidP="000D1DB6">
      <w:pPr>
        <w:jc w:val="both"/>
        <w:rPr>
          <w:rFonts w:ascii="Arial" w:hAnsi="Arial" w:cs="Arial"/>
          <w:bCs/>
          <w:color w:val="000000"/>
          <w:sz w:val="22"/>
          <w:szCs w:val="22"/>
          <w:lang w:val="fr-FR"/>
        </w:rPr>
      </w:pPr>
      <w:r w:rsidRPr="005040C8">
        <w:rPr>
          <w:rFonts w:ascii="Arial" w:hAnsi="Arial" w:cs="Arial"/>
          <w:color w:val="000000"/>
          <w:sz w:val="22"/>
          <w:szCs w:val="22"/>
          <w:lang w:val="fr-FR"/>
        </w:rPr>
        <w:t xml:space="preserve">Le candidat doit également </w:t>
      </w:r>
      <w:r w:rsidR="007241A7" w:rsidRPr="005040C8">
        <w:rPr>
          <w:rFonts w:ascii="Arial" w:hAnsi="Arial" w:cs="Arial"/>
          <w:color w:val="000000"/>
          <w:sz w:val="22"/>
          <w:szCs w:val="22"/>
          <w:lang w:val="fr-FR"/>
        </w:rPr>
        <w:t>avoir</w:t>
      </w:r>
      <w:r w:rsidRPr="005040C8">
        <w:rPr>
          <w:rFonts w:ascii="Arial" w:hAnsi="Arial" w:cs="Arial"/>
          <w:color w:val="000000"/>
          <w:sz w:val="22"/>
          <w:szCs w:val="22"/>
          <w:lang w:val="fr-FR"/>
        </w:rPr>
        <w:t xml:space="preserve"> les </w:t>
      </w:r>
      <w:r w:rsidR="004C3E6C" w:rsidRPr="005040C8">
        <w:rPr>
          <w:rFonts w:ascii="Arial" w:hAnsi="Arial" w:cs="Arial"/>
          <w:color w:val="000000"/>
          <w:sz w:val="22"/>
          <w:szCs w:val="22"/>
          <w:lang w:val="fr-FR"/>
        </w:rPr>
        <w:t xml:space="preserve">aptitudes, les </w:t>
      </w:r>
      <w:r w:rsidRPr="005040C8">
        <w:rPr>
          <w:rFonts w:ascii="Arial" w:hAnsi="Arial" w:cs="Arial"/>
          <w:color w:val="000000"/>
          <w:sz w:val="22"/>
          <w:szCs w:val="22"/>
          <w:lang w:val="fr-FR"/>
        </w:rPr>
        <w:t xml:space="preserve">compétences et l'expérience </w:t>
      </w:r>
      <w:r w:rsidR="007241A7" w:rsidRPr="005040C8">
        <w:rPr>
          <w:rFonts w:ascii="Arial" w:hAnsi="Arial" w:cs="Arial"/>
          <w:color w:val="000000"/>
          <w:sz w:val="22"/>
          <w:szCs w:val="22"/>
          <w:lang w:val="fr-FR"/>
        </w:rPr>
        <w:t>requises</w:t>
      </w:r>
      <w:r w:rsidRPr="005040C8">
        <w:rPr>
          <w:rFonts w:ascii="Arial" w:hAnsi="Arial" w:cs="Arial"/>
          <w:color w:val="000000"/>
          <w:sz w:val="22"/>
          <w:szCs w:val="22"/>
          <w:lang w:val="fr-FR"/>
        </w:rPr>
        <w:t xml:space="preserve"> </w:t>
      </w:r>
      <w:r w:rsidR="00D9006D" w:rsidRPr="005040C8">
        <w:rPr>
          <w:rFonts w:ascii="Arial" w:hAnsi="Arial" w:cs="Arial"/>
          <w:color w:val="000000"/>
          <w:sz w:val="22"/>
          <w:szCs w:val="22"/>
          <w:lang w:val="fr-FR"/>
        </w:rPr>
        <w:t>suivantes :</w:t>
      </w:r>
      <w:r w:rsidR="000D1DB6" w:rsidRPr="005040C8">
        <w:rPr>
          <w:rFonts w:ascii="Arial" w:hAnsi="Arial" w:cs="Arial"/>
          <w:bCs/>
          <w:color w:val="000000"/>
          <w:sz w:val="22"/>
          <w:szCs w:val="22"/>
          <w:lang w:val="fr-FR"/>
        </w:rPr>
        <w:t xml:space="preserve"> </w:t>
      </w:r>
    </w:p>
    <w:p w14:paraId="1D37C537" w14:textId="77777777" w:rsidR="000D1DB6" w:rsidRPr="005040C8" w:rsidRDefault="000D1DB6" w:rsidP="000D1DB6">
      <w:pPr>
        <w:jc w:val="both"/>
        <w:rPr>
          <w:rFonts w:ascii="Arial" w:hAnsi="Arial" w:cs="Arial"/>
          <w:bCs/>
          <w:color w:val="000000"/>
          <w:sz w:val="22"/>
          <w:szCs w:val="22"/>
          <w:lang w:val="fr-FR"/>
        </w:rPr>
      </w:pPr>
    </w:p>
    <w:p w14:paraId="197F8183" w14:textId="501410B7" w:rsidR="00DF54B7" w:rsidRPr="005040C8" w:rsidRDefault="00DF54B7" w:rsidP="00DF54B7">
      <w:pPr>
        <w:pStyle w:val="ListParagraph"/>
        <w:numPr>
          <w:ilvl w:val="0"/>
          <w:numId w:val="14"/>
        </w:numPr>
        <w:spacing w:after="240"/>
        <w:jc w:val="both"/>
        <w:rPr>
          <w:rFonts w:ascii="Arial" w:hAnsi="Arial" w:cs="Arial"/>
          <w:color w:val="000000"/>
          <w:lang w:val="fr-FR"/>
        </w:rPr>
      </w:pPr>
      <w:r w:rsidRPr="005040C8">
        <w:rPr>
          <w:rFonts w:ascii="Arial" w:hAnsi="Arial" w:cs="Arial"/>
          <w:color w:val="000000"/>
          <w:lang w:val="fr-FR"/>
        </w:rPr>
        <w:t xml:space="preserve">Penseur flexible et indépendant, </w:t>
      </w:r>
      <w:r w:rsidR="00BC0B23" w:rsidRPr="005040C8">
        <w:rPr>
          <w:rFonts w:ascii="Arial" w:hAnsi="Arial" w:cs="Arial"/>
          <w:color w:val="000000"/>
          <w:lang w:val="fr-FR"/>
        </w:rPr>
        <w:t>aptitudes</w:t>
      </w:r>
      <w:r w:rsidRPr="005040C8">
        <w:rPr>
          <w:rFonts w:ascii="Arial" w:hAnsi="Arial" w:cs="Arial"/>
          <w:color w:val="000000"/>
          <w:lang w:val="fr-FR"/>
        </w:rPr>
        <w:t xml:space="preserve"> </w:t>
      </w:r>
      <w:r w:rsidR="006C3333" w:rsidRPr="005040C8">
        <w:rPr>
          <w:rFonts w:ascii="Arial" w:hAnsi="Arial" w:cs="Arial"/>
          <w:color w:val="000000"/>
          <w:lang w:val="fr-FR"/>
        </w:rPr>
        <w:t xml:space="preserve">aux relations </w:t>
      </w:r>
      <w:r w:rsidRPr="005040C8">
        <w:rPr>
          <w:rFonts w:ascii="Arial" w:hAnsi="Arial" w:cs="Arial"/>
          <w:color w:val="000000"/>
          <w:lang w:val="fr-FR"/>
        </w:rPr>
        <w:t xml:space="preserve">interpersonnelles créatives et </w:t>
      </w:r>
      <w:r w:rsidR="00D9006D" w:rsidRPr="005040C8">
        <w:rPr>
          <w:rFonts w:ascii="Arial" w:hAnsi="Arial" w:cs="Arial"/>
          <w:color w:val="000000"/>
          <w:lang w:val="fr-FR"/>
        </w:rPr>
        <w:t>excellentes ;</w:t>
      </w:r>
    </w:p>
    <w:p w14:paraId="4B9838E2" w14:textId="0839F255" w:rsidR="00DF54B7" w:rsidRPr="005040C8" w:rsidRDefault="00DF54B7" w:rsidP="00DF54B7">
      <w:pPr>
        <w:pStyle w:val="ListParagraph"/>
        <w:numPr>
          <w:ilvl w:val="0"/>
          <w:numId w:val="14"/>
        </w:numPr>
        <w:spacing w:after="240"/>
        <w:jc w:val="both"/>
        <w:rPr>
          <w:rFonts w:ascii="Arial" w:hAnsi="Arial" w:cs="Arial"/>
          <w:color w:val="000000"/>
          <w:lang w:val="fr-FR"/>
        </w:rPr>
      </w:pPr>
      <w:r w:rsidRPr="005040C8">
        <w:rPr>
          <w:rFonts w:ascii="Arial" w:hAnsi="Arial" w:cs="Arial"/>
          <w:color w:val="000000"/>
          <w:lang w:val="fr-FR"/>
        </w:rPr>
        <w:t xml:space="preserve">Bonne expérience en relations publiques / communication </w:t>
      </w:r>
      <w:r w:rsidR="00BC0B23" w:rsidRPr="005040C8">
        <w:rPr>
          <w:rFonts w:ascii="Arial" w:hAnsi="Arial" w:cs="Arial"/>
          <w:color w:val="000000"/>
          <w:lang w:val="fr-FR"/>
        </w:rPr>
        <w:t>institutionnelle</w:t>
      </w:r>
      <w:r w:rsidRPr="005040C8">
        <w:rPr>
          <w:rFonts w:ascii="Arial" w:hAnsi="Arial" w:cs="Arial"/>
          <w:color w:val="000000"/>
          <w:lang w:val="fr-FR"/>
        </w:rPr>
        <w:t xml:space="preserve"> ou en journalisme</w:t>
      </w:r>
      <w:r w:rsidR="007C52DD" w:rsidRPr="005040C8">
        <w:rPr>
          <w:rFonts w:ascii="Arial" w:hAnsi="Arial" w:cs="Arial"/>
          <w:color w:val="000000"/>
          <w:lang w:val="fr-FR"/>
        </w:rPr>
        <w:t> ;</w:t>
      </w:r>
    </w:p>
    <w:p w14:paraId="29CB1C15" w14:textId="0CD07F4B" w:rsidR="00DF54B7" w:rsidRPr="005040C8" w:rsidRDefault="001C3DAF" w:rsidP="00DF54B7">
      <w:pPr>
        <w:pStyle w:val="ListParagraph"/>
        <w:numPr>
          <w:ilvl w:val="0"/>
          <w:numId w:val="14"/>
        </w:numPr>
        <w:spacing w:after="240"/>
        <w:jc w:val="both"/>
        <w:rPr>
          <w:rFonts w:ascii="Arial" w:hAnsi="Arial" w:cs="Arial"/>
          <w:color w:val="000000"/>
          <w:lang w:val="fr-FR"/>
        </w:rPr>
      </w:pPr>
      <w:r w:rsidRPr="005040C8">
        <w:rPr>
          <w:rFonts w:ascii="Arial" w:hAnsi="Arial" w:cs="Arial"/>
          <w:color w:val="000000"/>
          <w:lang w:val="fr-FR"/>
        </w:rPr>
        <w:t>Capacité à dépanner et à</w:t>
      </w:r>
      <w:r w:rsidR="00DF54B7" w:rsidRPr="005040C8">
        <w:rPr>
          <w:rFonts w:ascii="Arial" w:hAnsi="Arial" w:cs="Arial"/>
          <w:color w:val="000000"/>
          <w:lang w:val="fr-FR"/>
        </w:rPr>
        <w:t xml:space="preserve"> soutenir l'équipe </w:t>
      </w:r>
      <w:r w:rsidR="00BB68A0" w:rsidRPr="005040C8">
        <w:rPr>
          <w:rFonts w:ascii="Arial" w:hAnsi="Arial" w:cs="Arial"/>
          <w:color w:val="000000"/>
          <w:lang w:val="fr-FR"/>
        </w:rPr>
        <w:t xml:space="preserve">de la </w:t>
      </w:r>
      <w:r w:rsidR="007F2EA9">
        <w:rPr>
          <w:rFonts w:ascii="Arial" w:hAnsi="Arial" w:cs="Arial"/>
          <w:color w:val="000000"/>
          <w:lang w:val="fr-FR"/>
        </w:rPr>
        <w:t>COMFWB</w:t>
      </w:r>
      <w:r w:rsidR="00DF54B7" w:rsidRPr="005040C8">
        <w:rPr>
          <w:rFonts w:ascii="Arial" w:hAnsi="Arial" w:cs="Arial"/>
          <w:color w:val="000000"/>
          <w:lang w:val="fr-FR"/>
        </w:rPr>
        <w:t xml:space="preserve"> </w:t>
      </w:r>
      <w:r w:rsidR="00892E40" w:rsidRPr="005040C8">
        <w:rPr>
          <w:rFonts w:ascii="Arial" w:hAnsi="Arial" w:cs="Arial"/>
          <w:color w:val="000000"/>
          <w:lang w:val="fr-FR"/>
        </w:rPr>
        <w:t>pour</w:t>
      </w:r>
      <w:r w:rsidR="00DF54B7" w:rsidRPr="005040C8">
        <w:rPr>
          <w:rFonts w:ascii="Arial" w:hAnsi="Arial" w:cs="Arial"/>
          <w:color w:val="000000"/>
          <w:lang w:val="fr-FR"/>
        </w:rPr>
        <w:t xml:space="preserve"> tous les défis technologiques</w:t>
      </w:r>
      <w:r w:rsidR="007C52DD" w:rsidRPr="005040C8">
        <w:rPr>
          <w:rFonts w:ascii="Arial" w:hAnsi="Arial" w:cs="Arial"/>
          <w:color w:val="000000"/>
          <w:lang w:val="fr-FR"/>
        </w:rPr>
        <w:t> ;</w:t>
      </w:r>
    </w:p>
    <w:p w14:paraId="70010D45" w14:textId="05A58F44" w:rsidR="00DF54B7" w:rsidRPr="005040C8" w:rsidRDefault="00DF54B7" w:rsidP="00DF54B7">
      <w:pPr>
        <w:pStyle w:val="ListParagraph"/>
        <w:numPr>
          <w:ilvl w:val="0"/>
          <w:numId w:val="14"/>
        </w:numPr>
        <w:spacing w:after="240"/>
        <w:jc w:val="both"/>
        <w:rPr>
          <w:rFonts w:ascii="Arial" w:hAnsi="Arial" w:cs="Arial"/>
          <w:color w:val="000000"/>
          <w:lang w:val="fr-FR"/>
        </w:rPr>
      </w:pPr>
      <w:r w:rsidRPr="005040C8">
        <w:rPr>
          <w:rFonts w:ascii="Arial" w:hAnsi="Arial" w:cs="Arial"/>
          <w:color w:val="000000"/>
          <w:lang w:val="fr-FR"/>
        </w:rPr>
        <w:t xml:space="preserve">Capacité à travailler dans un environnement en évolution rapide et à gérer plusieurs tâches </w:t>
      </w:r>
      <w:r w:rsidR="00D9006D" w:rsidRPr="005040C8">
        <w:rPr>
          <w:rFonts w:ascii="Arial" w:hAnsi="Arial" w:cs="Arial"/>
          <w:color w:val="000000"/>
          <w:lang w:val="fr-FR"/>
        </w:rPr>
        <w:t>simultanément ;</w:t>
      </w:r>
    </w:p>
    <w:p w14:paraId="73670062" w14:textId="551C4AF1" w:rsidR="00DF54B7" w:rsidRPr="005040C8" w:rsidRDefault="00BB68A0" w:rsidP="00DF54B7">
      <w:pPr>
        <w:pStyle w:val="ListParagraph"/>
        <w:numPr>
          <w:ilvl w:val="0"/>
          <w:numId w:val="14"/>
        </w:numPr>
        <w:spacing w:after="240"/>
        <w:jc w:val="both"/>
        <w:rPr>
          <w:rFonts w:ascii="Arial" w:hAnsi="Arial" w:cs="Arial"/>
          <w:color w:val="000000"/>
          <w:lang w:val="fr-FR"/>
        </w:rPr>
      </w:pPr>
      <w:r w:rsidRPr="005040C8">
        <w:rPr>
          <w:rFonts w:ascii="Arial" w:hAnsi="Arial" w:cs="Arial"/>
          <w:color w:val="000000"/>
          <w:lang w:val="fr-FR"/>
        </w:rPr>
        <w:t xml:space="preserve">Maîtrise des sites </w:t>
      </w:r>
      <w:r w:rsidR="0079714B" w:rsidRPr="005040C8">
        <w:rPr>
          <w:rFonts w:ascii="Arial" w:hAnsi="Arial" w:cs="Arial"/>
          <w:color w:val="000000"/>
          <w:lang w:val="fr-FR"/>
        </w:rPr>
        <w:t>Internet</w:t>
      </w:r>
      <w:r w:rsidRPr="005040C8">
        <w:rPr>
          <w:rFonts w:ascii="Arial" w:hAnsi="Arial" w:cs="Arial"/>
          <w:color w:val="000000"/>
          <w:lang w:val="fr-FR"/>
        </w:rPr>
        <w:t xml:space="preserve"> </w:t>
      </w:r>
      <w:r w:rsidR="00DF54B7" w:rsidRPr="005040C8">
        <w:rPr>
          <w:rFonts w:ascii="Arial" w:hAnsi="Arial" w:cs="Arial"/>
          <w:color w:val="000000"/>
          <w:lang w:val="fr-FR"/>
        </w:rPr>
        <w:t xml:space="preserve">et des systèmes VOIP, de la technologie et du support </w:t>
      </w:r>
      <w:r w:rsidR="00D9006D" w:rsidRPr="005040C8">
        <w:rPr>
          <w:rFonts w:ascii="Arial" w:hAnsi="Arial" w:cs="Arial"/>
          <w:color w:val="000000"/>
          <w:lang w:val="fr-FR"/>
        </w:rPr>
        <w:t>technique ;</w:t>
      </w:r>
    </w:p>
    <w:p w14:paraId="5186943B" w14:textId="6C256042" w:rsidR="00DF54B7" w:rsidRPr="005040C8" w:rsidRDefault="00DF54B7" w:rsidP="00DF54B7">
      <w:pPr>
        <w:pStyle w:val="ListParagraph"/>
        <w:numPr>
          <w:ilvl w:val="0"/>
          <w:numId w:val="14"/>
        </w:numPr>
        <w:spacing w:after="240"/>
        <w:jc w:val="both"/>
        <w:rPr>
          <w:rFonts w:ascii="Arial" w:hAnsi="Arial" w:cs="Arial"/>
          <w:color w:val="000000"/>
          <w:lang w:val="fr-FR"/>
        </w:rPr>
      </w:pPr>
      <w:r w:rsidRPr="005040C8">
        <w:rPr>
          <w:rFonts w:ascii="Arial" w:hAnsi="Arial" w:cs="Arial"/>
          <w:color w:val="000000"/>
          <w:lang w:val="fr-FR"/>
        </w:rPr>
        <w:t>Excellentes compétences en communication et en organisation</w:t>
      </w:r>
      <w:r w:rsidR="007C52DD" w:rsidRPr="005040C8">
        <w:rPr>
          <w:rFonts w:ascii="Arial" w:hAnsi="Arial" w:cs="Arial"/>
          <w:color w:val="000000"/>
          <w:lang w:val="fr-FR"/>
        </w:rPr>
        <w:t> ;</w:t>
      </w:r>
    </w:p>
    <w:p w14:paraId="32F1732D" w14:textId="3FF4E41E" w:rsidR="00DF54B7" w:rsidRPr="005040C8" w:rsidRDefault="00DF54B7" w:rsidP="00DF54B7">
      <w:pPr>
        <w:pStyle w:val="ListParagraph"/>
        <w:numPr>
          <w:ilvl w:val="0"/>
          <w:numId w:val="14"/>
        </w:numPr>
        <w:spacing w:after="240"/>
        <w:jc w:val="both"/>
        <w:rPr>
          <w:rFonts w:ascii="Arial" w:hAnsi="Arial" w:cs="Arial"/>
          <w:color w:val="000000"/>
          <w:lang w:val="fr-FR"/>
        </w:rPr>
      </w:pPr>
      <w:r w:rsidRPr="005040C8">
        <w:rPr>
          <w:rFonts w:ascii="Arial" w:hAnsi="Arial" w:cs="Arial"/>
          <w:color w:val="000000"/>
          <w:lang w:val="fr-FR"/>
        </w:rPr>
        <w:t xml:space="preserve">Connaissances informatiques complètes et expérience de travail avec des équipements </w:t>
      </w:r>
      <w:r w:rsidR="00D9006D" w:rsidRPr="005040C8">
        <w:rPr>
          <w:rFonts w:ascii="Arial" w:hAnsi="Arial" w:cs="Arial"/>
          <w:color w:val="000000"/>
          <w:lang w:val="fr-FR"/>
        </w:rPr>
        <w:t>PC ;</w:t>
      </w:r>
    </w:p>
    <w:p w14:paraId="2ABC4E58" w14:textId="3B754CF0" w:rsidR="00F34E25" w:rsidRDefault="007C52DD" w:rsidP="00DF54B7">
      <w:pPr>
        <w:pStyle w:val="ListParagraph"/>
        <w:numPr>
          <w:ilvl w:val="0"/>
          <w:numId w:val="14"/>
        </w:numPr>
        <w:spacing w:after="240"/>
        <w:jc w:val="both"/>
        <w:rPr>
          <w:rFonts w:ascii="Arial" w:hAnsi="Arial" w:cs="Arial"/>
          <w:lang w:val="fr-FR"/>
        </w:rPr>
      </w:pPr>
      <w:r w:rsidRPr="005040C8">
        <w:rPr>
          <w:rFonts w:ascii="Arial" w:hAnsi="Arial" w:cs="Arial"/>
          <w:color w:val="000000"/>
          <w:lang w:val="fr-FR"/>
        </w:rPr>
        <w:t xml:space="preserve">Conception </w:t>
      </w:r>
      <w:r w:rsidR="00DF54B7" w:rsidRPr="005040C8">
        <w:rPr>
          <w:rFonts w:ascii="Arial" w:hAnsi="Arial" w:cs="Arial"/>
          <w:color w:val="000000"/>
          <w:lang w:val="fr-FR"/>
        </w:rPr>
        <w:t>de brochures et de lettres d’annonce d’événement</w:t>
      </w:r>
      <w:r w:rsidR="00DF54B7" w:rsidRPr="005040C8">
        <w:rPr>
          <w:rFonts w:ascii="Arial" w:hAnsi="Arial" w:cs="Arial"/>
          <w:lang w:val="fr-FR"/>
        </w:rPr>
        <w:t>.</w:t>
      </w:r>
    </w:p>
    <w:p w14:paraId="1E15549A" w14:textId="77777777" w:rsidR="00B8245E" w:rsidRPr="005040C8" w:rsidRDefault="00B8245E" w:rsidP="00B8245E">
      <w:pPr>
        <w:pStyle w:val="ListParagraph"/>
        <w:spacing w:after="240"/>
        <w:jc w:val="both"/>
        <w:rPr>
          <w:rFonts w:ascii="Arial" w:hAnsi="Arial" w:cs="Arial"/>
          <w:lang w:val="fr-FR"/>
        </w:rPr>
      </w:pPr>
    </w:p>
    <w:p w14:paraId="476E6CED" w14:textId="24BE815B" w:rsidR="00F47662" w:rsidRPr="00B8245E" w:rsidRDefault="00DF54B7" w:rsidP="00B8245E">
      <w:pPr>
        <w:pStyle w:val="ListParagraph"/>
        <w:numPr>
          <w:ilvl w:val="0"/>
          <w:numId w:val="3"/>
        </w:numPr>
        <w:jc w:val="both"/>
        <w:rPr>
          <w:rFonts w:ascii="Arial" w:hAnsi="Arial" w:cs="Arial"/>
          <w:b/>
          <w:color w:val="0070C0"/>
          <w:lang w:val="fr-FR"/>
        </w:rPr>
      </w:pPr>
      <w:r w:rsidRPr="00B8245E">
        <w:rPr>
          <w:rFonts w:ascii="Arial" w:hAnsi="Arial" w:cs="Arial"/>
          <w:b/>
          <w:color w:val="0070C0"/>
          <w:lang w:val="fr-FR"/>
        </w:rPr>
        <w:t>LANGUE</w:t>
      </w:r>
      <w:r w:rsidR="00BB68A0" w:rsidRPr="00B8245E">
        <w:rPr>
          <w:rFonts w:ascii="Arial" w:hAnsi="Arial" w:cs="Arial"/>
          <w:b/>
          <w:color w:val="0070C0"/>
          <w:lang w:val="fr-FR"/>
        </w:rPr>
        <w:t>S</w:t>
      </w:r>
      <w:r w:rsidRPr="00B8245E">
        <w:rPr>
          <w:rFonts w:ascii="Arial" w:hAnsi="Arial" w:cs="Arial"/>
          <w:b/>
          <w:color w:val="0070C0"/>
          <w:lang w:val="fr-FR"/>
        </w:rPr>
        <w:t xml:space="preserve"> DE TRAVAIL </w:t>
      </w:r>
      <w:r w:rsidR="007C52DD" w:rsidRPr="00B8245E">
        <w:rPr>
          <w:rFonts w:ascii="Arial" w:hAnsi="Arial" w:cs="Arial"/>
          <w:b/>
          <w:color w:val="0070C0"/>
          <w:lang w:val="fr-FR"/>
        </w:rPr>
        <w:t xml:space="preserve">EXIGÉES </w:t>
      </w:r>
      <w:r w:rsidRPr="00B8245E">
        <w:rPr>
          <w:rFonts w:ascii="Arial" w:hAnsi="Arial" w:cs="Arial"/>
          <w:b/>
          <w:color w:val="0070C0"/>
          <w:lang w:val="fr-FR"/>
        </w:rPr>
        <w:t xml:space="preserve">POUR LES </w:t>
      </w:r>
      <w:r w:rsidR="00184B5A" w:rsidRPr="00B8245E">
        <w:rPr>
          <w:rFonts w:ascii="Arial" w:hAnsi="Arial" w:cs="Arial"/>
          <w:b/>
          <w:color w:val="0070C0"/>
          <w:lang w:val="fr-FR"/>
        </w:rPr>
        <w:t xml:space="preserve">2 </w:t>
      </w:r>
      <w:r w:rsidRPr="00B8245E">
        <w:rPr>
          <w:rFonts w:ascii="Arial" w:hAnsi="Arial" w:cs="Arial"/>
          <w:b/>
          <w:color w:val="0070C0"/>
          <w:lang w:val="fr-FR"/>
        </w:rPr>
        <w:t>POSTES</w:t>
      </w:r>
    </w:p>
    <w:p w14:paraId="725593F1" w14:textId="77777777" w:rsidR="00F47662" w:rsidRPr="005040C8" w:rsidRDefault="00F47662" w:rsidP="00F47662">
      <w:pPr>
        <w:pStyle w:val="NoSpacing"/>
        <w:jc w:val="both"/>
        <w:rPr>
          <w:rFonts w:ascii="Arial" w:hAnsi="Arial" w:cs="Arial"/>
          <w:color w:val="091611"/>
          <w:lang w:val="fr-FR"/>
        </w:rPr>
      </w:pPr>
    </w:p>
    <w:p w14:paraId="33B6B503" w14:textId="72A60599" w:rsidR="00554F97" w:rsidRPr="005040C8" w:rsidRDefault="00DF54B7" w:rsidP="00F47662">
      <w:pPr>
        <w:jc w:val="both"/>
        <w:rPr>
          <w:rFonts w:ascii="Arial" w:hAnsi="Arial" w:cs="Arial"/>
          <w:color w:val="000000"/>
          <w:sz w:val="22"/>
          <w:szCs w:val="22"/>
          <w:lang w:val="fr-FR"/>
        </w:rPr>
      </w:pPr>
      <w:r w:rsidRPr="005040C8">
        <w:rPr>
          <w:rFonts w:ascii="Arial" w:hAnsi="Arial" w:cs="Arial"/>
          <w:sz w:val="22"/>
          <w:szCs w:val="22"/>
          <w:lang w:val="fr-FR"/>
        </w:rPr>
        <w:t>Les candidats doivent parler couramment l'anglais, le français ou l'arabe (</w:t>
      </w:r>
      <w:r w:rsidR="00184B5A" w:rsidRPr="005040C8">
        <w:rPr>
          <w:rFonts w:ascii="Arial" w:hAnsi="Arial" w:cs="Arial"/>
          <w:sz w:val="22"/>
          <w:szCs w:val="22"/>
          <w:lang w:val="fr-FR"/>
        </w:rPr>
        <w:t xml:space="preserve">parlé </w:t>
      </w:r>
      <w:r w:rsidRPr="005040C8">
        <w:rPr>
          <w:rFonts w:ascii="Arial" w:hAnsi="Arial" w:cs="Arial"/>
          <w:sz w:val="22"/>
          <w:szCs w:val="22"/>
          <w:lang w:val="fr-FR"/>
        </w:rPr>
        <w:t xml:space="preserve">et </w:t>
      </w:r>
      <w:r w:rsidR="00184B5A" w:rsidRPr="005040C8">
        <w:rPr>
          <w:rFonts w:ascii="Arial" w:hAnsi="Arial" w:cs="Arial"/>
          <w:sz w:val="22"/>
          <w:szCs w:val="22"/>
          <w:lang w:val="fr-FR"/>
        </w:rPr>
        <w:t>écrit</w:t>
      </w:r>
      <w:r w:rsidRPr="005040C8">
        <w:rPr>
          <w:rFonts w:ascii="Arial" w:hAnsi="Arial" w:cs="Arial"/>
          <w:sz w:val="22"/>
          <w:szCs w:val="22"/>
          <w:lang w:val="fr-FR"/>
        </w:rPr>
        <w:t xml:space="preserve">). Une combinaison de deux ou de toutes ces langues </w:t>
      </w:r>
      <w:r w:rsidRPr="005040C8">
        <w:rPr>
          <w:rFonts w:ascii="Arial" w:hAnsi="Arial" w:cs="Arial"/>
          <w:sz w:val="24"/>
          <w:szCs w:val="24"/>
          <w:lang w:val="fr-FR"/>
        </w:rPr>
        <w:t>sera</w:t>
      </w:r>
      <w:r w:rsidR="00184B5A" w:rsidRPr="005040C8">
        <w:rPr>
          <w:rFonts w:ascii="Arial" w:hAnsi="Arial" w:cs="Arial"/>
          <w:sz w:val="24"/>
          <w:szCs w:val="24"/>
          <w:lang w:val="fr-FR"/>
        </w:rPr>
        <w:t>it</w:t>
      </w:r>
      <w:r w:rsidRPr="005040C8">
        <w:rPr>
          <w:rFonts w:ascii="Arial" w:hAnsi="Arial" w:cs="Arial"/>
          <w:sz w:val="24"/>
          <w:szCs w:val="24"/>
          <w:lang w:val="fr-FR"/>
        </w:rPr>
        <w:t xml:space="preserve"> </w:t>
      </w:r>
      <w:r w:rsidRPr="005040C8">
        <w:rPr>
          <w:rFonts w:ascii="Arial" w:hAnsi="Arial" w:cs="Arial"/>
          <w:sz w:val="22"/>
          <w:szCs w:val="22"/>
          <w:lang w:val="fr-FR"/>
        </w:rPr>
        <w:t xml:space="preserve">un </w:t>
      </w:r>
      <w:r w:rsidR="00303787" w:rsidRPr="005040C8">
        <w:rPr>
          <w:rFonts w:ascii="Arial" w:hAnsi="Arial" w:cs="Arial"/>
          <w:sz w:val="22"/>
          <w:szCs w:val="22"/>
          <w:lang w:val="fr-FR"/>
        </w:rPr>
        <w:t>atout</w:t>
      </w:r>
      <w:r w:rsidRPr="005040C8">
        <w:rPr>
          <w:rFonts w:ascii="Arial" w:hAnsi="Arial" w:cs="Arial"/>
          <w:sz w:val="22"/>
          <w:szCs w:val="22"/>
          <w:lang w:val="fr-FR"/>
        </w:rPr>
        <w:t xml:space="preserve"> supplémentaire</w:t>
      </w:r>
      <w:r w:rsidR="006E364E" w:rsidRPr="005040C8">
        <w:rPr>
          <w:rFonts w:ascii="Arial" w:hAnsi="Arial" w:cs="Arial"/>
          <w:sz w:val="22"/>
          <w:szCs w:val="22"/>
          <w:lang w:val="fr-FR"/>
        </w:rPr>
        <w:t xml:space="preserve">. </w:t>
      </w:r>
    </w:p>
    <w:p w14:paraId="717C13F7" w14:textId="4016EBC2" w:rsidR="00554F97" w:rsidRPr="005040C8" w:rsidRDefault="00554F97" w:rsidP="00F77BD3">
      <w:pPr>
        <w:jc w:val="both"/>
        <w:rPr>
          <w:rFonts w:ascii="Arial" w:hAnsi="Arial" w:cs="Arial"/>
          <w:color w:val="000000"/>
          <w:sz w:val="22"/>
          <w:szCs w:val="22"/>
          <w:lang w:val="fr-FR"/>
        </w:rPr>
      </w:pPr>
    </w:p>
    <w:p w14:paraId="2EDBB7F1" w14:textId="77777777" w:rsidR="0041658C" w:rsidRPr="005040C8" w:rsidRDefault="0041658C" w:rsidP="0041658C">
      <w:pPr>
        <w:jc w:val="both"/>
        <w:rPr>
          <w:rFonts w:ascii="Arial" w:hAnsi="Arial" w:cs="Arial"/>
          <w:sz w:val="22"/>
          <w:szCs w:val="22"/>
          <w:lang w:val="fr-FR"/>
        </w:rPr>
      </w:pPr>
    </w:p>
    <w:p w14:paraId="50BF4315" w14:textId="30E02792" w:rsidR="00440068" w:rsidRPr="00B8245E" w:rsidRDefault="00D91A5A" w:rsidP="00B8245E">
      <w:pPr>
        <w:pStyle w:val="ListParagraph"/>
        <w:numPr>
          <w:ilvl w:val="0"/>
          <w:numId w:val="3"/>
        </w:numPr>
        <w:jc w:val="both"/>
        <w:rPr>
          <w:rFonts w:ascii="Arial" w:hAnsi="Arial" w:cs="Arial"/>
          <w:b/>
          <w:color w:val="0070C0"/>
          <w:lang w:val="fr-FR"/>
        </w:rPr>
      </w:pPr>
      <w:r w:rsidRPr="00B8245E">
        <w:rPr>
          <w:rFonts w:ascii="Arial" w:hAnsi="Arial" w:cs="Arial"/>
          <w:b/>
          <w:color w:val="0070C0"/>
          <w:lang w:val="fr-FR"/>
        </w:rPr>
        <w:t xml:space="preserve">ADMISSIBILITÉ </w:t>
      </w:r>
      <w:r w:rsidR="00184B5A" w:rsidRPr="00B8245E">
        <w:rPr>
          <w:rFonts w:ascii="Arial" w:hAnsi="Arial" w:cs="Arial"/>
          <w:b/>
          <w:color w:val="0070C0"/>
          <w:lang w:val="fr-FR"/>
        </w:rPr>
        <w:t>DE</w:t>
      </w:r>
      <w:r w:rsidRPr="00B8245E">
        <w:rPr>
          <w:rFonts w:ascii="Arial" w:hAnsi="Arial" w:cs="Arial"/>
          <w:b/>
          <w:color w:val="0070C0"/>
          <w:lang w:val="fr-FR"/>
        </w:rPr>
        <w:t xml:space="preserve"> CANDIDATURE</w:t>
      </w:r>
    </w:p>
    <w:p w14:paraId="225AC942" w14:textId="77777777" w:rsidR="00D9006D" w:rsidRPr="005040C8" w:rsidRDefault="00D9006D" w:rsidP="00CD7AC3">
      <w:pPr>
        <w:jc w:val="both"/>
        <w:rPr>
          <w:rFonts w:ascii="Arial" w:hAnsi="Arial" w:cs="Arial"/>
          <w:b/>
          <w:sz w:val="22"/>
          <w:szCs w:val="22"/>
          <w:lang w:val="fr-FR"/>
        </w:rPr>
      </w:pPr>
    </w:p>
    <w:p w14:paraId="6AE9030B" w14:textId="4B648FC2" w:rsidR="00440068" w:rsidRPr="005040C8" w:rsidRDefault="00D91A5A" w:rsidP="00440068">
      <w:pPr>
        <w:jc w:val="both"/>
        <w:rPr>
          <w:rFonts w:ascii="Arial" w:hAnsi="Arial" w:cs="Arial"/>
          <w:sz w:val="22"/>
          <w:szCs w:val="22"/>
          <w:lang w:val="fr-FR"/>
        </w:rPr>
      </w:pPr>
      <w:r w:rsidRPr="005040C8">
        <w:rPr>
          <w:rFonts w:ascii="Arial" w:hAnsi="Arial" w:cs="Arial"/>
          <w:sz w:val="22"/>
          <w:szCs w:val="22"/>
          <w:lang w:val="fr-FR"/>
        </w:rPr>
        <w:t>Les candidats doivent être citoyens d'un pays membre du COMESA et ne pas avoir plus de 55 ans au moment de la soumission de la candidature</w:t>
      </w:r>
      <w:r w:rsidR="00440068" w:rsidRPr="005040C8">
        <w:rPr>
          <w:rFonts w:ascii="Arial" w:hAnsi="Arial" w:cs="Arial"/>
          <w:sz w:val="22"/>
          <w:szCs w:val="22"/>
          <w:lang w:val="fr-FR"/>
        </w:rPr>
        <w:t>.</w:t>
      </w:r>
    </w:p>
    <w:p w14:paraId="0826AD18" w14:textId="77777777" w:rsidR="00440068" w:rsidRPr="00492472" w:rsidRDefault="00440068" w:rsidP="00440068">
      <w:pPr>
        <w:jc w:val="both"/>
        <w:rPr>
          <w:rFonts w:ascii="Arial" w:hAnsi="Arial" w:cs="Arial"/>
          <w:color w:val="0070C0"/>
          <w:sz w:val="22"/>
          <w:szCs w:val="22"/>
          <w:lang w:val="fr-FR"/>
        </w:rPr>
      </w:pPr>
    </w:p>
    <w:p w14:paraId="4ECB1B01" w14:textId="3B7103D4" w:rsidR="00440068" w:rsidRPr="00A034FB" w:rsidRDefault="00D91A5A" w:rsidP="00A034FB">
      <w:pPr>
        <w:pStyle w:val="ListParagraph"/>
        <w:numPr>
          <w:ilvl w:val="0"/>
          <w:numId w:val="3"/>
        </w:numPr>
        <w:jc w:val="both"/>
        <w:rPr>
          <w:rFonts w:ascii="Arial" w:hAnsi="Arial" w:cs="Arial"/>
          <w:b/>
          <w:color w:val="0070C0"/>
          <w:lang w:val="fr-FR"/>
        </w:rPr>
      </w:pPr>
      <w:r w:rsidRPr="00A034FB">
        <w:rPr>
          <w:rFonts w:ascii="Arial" w:hAnsi="Arial" w:cs="Arial"/>
          <w:b/>
          <w:color w:val="0070C0"/>
          <w:lang w:val="fr-FR"/>
        </w:rPr>
        <w:t xml:space="preserve">DATE LIMITE DE </w:t>
      </w:r>
      <w:r w:rsidR="00184B5A" w:rsidRPr="00A034FB">
        <w:rPr>
          <w:rFonts w:ascii="Arial" w:hAnsi="Arial" w:cs="Arial"/>
          <w:b/>
          <w:color w:val="0070C0"/>
          <w:lang w:val="fr-FR"/>
        </w:rPr>
        <w:t xml:space="preserve">DÉPÔT </w:t>
      </w:r>
      <w:r w:rsidRPr="00A034FB">
        <w:rPr>
          <w:rFonts w:ascii="Arial" w:hAnsi="Arial" w:cs="Arial"/>
          <w:b/>
          <w:color w:val="0070C0"/>
          <w:lang w:val="fr-FR"/>
        </w:rPr>
        <w:t>DES CANDIDATURES</w:t>
      </w:r>
    </w:p>
    <w:p w14:paraId="60D7D26C" w14:textId="77777777" w:rsidR="00440068" w:rsidRPr="005040C8" w:rsidRDefault="00440068" w:rsidP="00440068">
      <w:pPr>
        <w:jc w:val="both"/>
        <w:rPr>
          <w:rFonts w:ascii="Arial" w:hAnsi="Arial" w:cs="Arial"/>
          <w:b/>
          <w:bCs/>
          <w:sz w:val="22"/>
          <w:szCs w:val="22"/>
          <w:lang w:val="fr-FR"/>
        </w:rPr>
      </w:pPr>
    </w:p>
    <w:p w14:paraId="2F09F687" w14:textId="1E1ED38A" w:rsidR="00D91A5A" w:rsidRPr="005040C8" w:rsidRDefault="00D91A5A" w:rsidP="00D91A5A">
      <w:pPr>
        <w:jc w:val="both"/>
        <w:rPr>
          <w:rFonts w:ascii="Arial" w:hAnsi="Arial" w:cs="Arial"/>
          <w:sz w:val="22"/>
          <w:szCs w:val="22"/>
          <w:lang w:val="fr-FR"/>
        </w:rPr>
      </w:pPr>
      <w:r w:rsidRPr="005040C8">
        <w:rPr>
          <w:rFonts w:ascii="Arial" w:hAnsi="Arial" w:cs="Arial"/>
          <w:sz w:val="22"/>
          <w:szCs w:val="22"/>
          <w:lang w:val="fr-FR"/>
        </w:rPr>
        <w:t xml:space="preserve">Les candidatures DOIVENT être </w:t>
      </w:r>
      <w:r w:rsidR="00DD5F9C" w:rsidRPr="005040C8">
        <w:rPr>
          <w:rFonts w:ascii="Arial" w:hAnsi="Arial" w:cs="Arial"/>
          <w:sz w:val="22"/>
          <w:szCs w:val="22"/>
          <w:lang w:val="fr-FR"/>
        </w:rPr>
        <w:t>transmises</w:t>
      </w:r>
      <w:r w:rsidRPr="005040C8">
        <w:rPr>
          <w:rFonts w:ascii="Arial" w:hAnsi="Arial" w:cs="Arial"/>
          <w:sz w:val="22"/>
          <w:szCs w:val="22"/>
          <w:lang w:val="fr-FR"/>
        </w:rPr>
        <w:t xml:space="preserve"> </w:t>
      </w:r>
      <w:r w:rsidR="000245B1" w:rsidRPr="005040C8">
        <w:rPr>
          <w:rFonts w:ascii="Arial" w:hAnsi="Arial" w:cs="Arial"/>
          <w:sz w:val="22"/>
          <w:szCs w:val="22"/>
          <w:lang w:val="fr-FR"/>
        </w:rPr>
        <w:t>par</w:t>
      </w:r>
      <w:r w:rsidR="00DD5F9C" w:rsidRPr="005040C8">
        <w:rPr>
          <w:rFonts w:ascii="Arial" w:hAnsi="Arial" w:cs="Arial"/>
          <w:sz w:val="22"/>
          <w:szCs w:val="22"/>
          <w:lang w:val="fr-FR"/>
        </w:rPr>
        <w:t xml:space="preserve"> les</w:t>
      </w:r>
      <w:r w:rsidRPr="005040C8">
        <w:rPr>
          <w:rFonts w:ascii="Arial" w:hAnsi="Arial" w:cs="Arial"/>
          <w:sz w:val="22"/>
          <w:szCs w:val="22"/>
          <w:lang w:val="fr-FR"/>
        </w:rPr>
        <w:t xml:space="preserve"> </w:t>
      </w:r>
      <w:r w:rsidR="00DD5F9C" w:rsidRPr="005040C8">
        <w:rPr>
          <w:rFonts w:ascii="Arial" w:hAnsi="Arial" w:cs="Arial"/>
          <w:b/>
          <w:sz w:val="22"/>
          <w:szCs w:val="22"/>
          <w:lang w:val="fr-FR"/>
        </w:rPr>
        <w:t>M</w:t>
      </w:r>
      <w:r w:rsidRPr="005040C8">
        <w:rPr>
          <w:rFonts w:ascii="Arial" w:hAnsi="Arial" w:cs="Arial"/>
          <w:b/>
          <w:sz w:val="22"/>
          <w:szCs w:val="22"/>
          <w:lang w:val="fr-FR"/>
        </w:rPr>
        <w:t xml:space="preserve">inistères de </w:t>
      </w:r>
      <w:r w:rsidR="00184B5A" w:rsidRPr="005040C8">
        <w:rPr>
          <w:rFonts w:ascii="Arial" w:hAnsi="Arial" w:cs="Arial"/>
          <w:b/>
          <w:sz w:val="22"/>
          <w:szCs w:val="22"/>
          <w:lang w:val="fr-FR"/>
        </w:rPr>
        <w:t xml:space="preserve">Coordination </w:t>
      </w:r>
      <w:r w:rsidRPr="005040C8">
        <w:rPr>
          <w:rFonts w:ascii="Arial" w:hAnsi="Arial" w:cs="Arial"/>
          <w:b/>
          <w:sz w:val="22"/>
          <w:szCs w:val="22"/>
          <w:lang w:val="fr-FR"/>
        </w:rPr>
        <w:t xml:space="preserve">des États membres </w:t>
      </w:r>
      <w:r w:rsidRPr="005040C8">
        <w:rPr>
          <w:rFonts w:ascii="Arial" w:hAnsi="Arial" w:cs="Arial"/>
          <w:bCs/>
          <w:sz w:val="22"/>
          <w:szCs w:val="22"/>
          <w:lang w:val="fr-FR"/>
        </w:rPr>
        <w:t xml:space="preserve">respectifs </w:t>
      </w:r>
      <w:r w:rsidRPr="005040C8">
        <w:rPr>
          <w:rFonts w:ascii="Arial" w:hAnsi="Arial" w:cs="Arial"/>
          <w:sz w:val="22"/>
          <w:szCs w:val="22"/>
          <w:lang w:val="fr-FR"/>
        </w:rPr>
        <w:t xml:space="preserve">sur le FORMULAIRE DE </w:t>
      </w:r>
      <w:r w:rsidR="00DD5F9C" w:rsidRPr="005040C8">
        <w:rPr>
          <w:rFonts w:ascii="Arial" w:hAnsi="Arial" w:cs="Arial"/>
          <w:sz w:val="22"/>
          <w:szCs w:val="22"/>
          <w:lang w:val="fr-FR"/>
        </w:rPr>
        <w:t>DEMANDE</w:t>
      </w:r>
      <w:r w:rsidR="00E17059" w:rsidRPr="005040C8">
        <w:rPr>
          <w:rFonts w:ascii="Arial" w:hAnsi="Arial" w:cs="Arial"/>
          <w:sz w:val="22"/>
          <w:szCs w:val="22"/>
          <w:lang w:val="fr-FR"/>
        </w:rPr>
        <w:t xml:space="preserve"> D’EMPLOI</w:t>
      </w:r>
      <w:r w:rsidR="00DD5F9C" w:rsidRPr="005040C8">
        <w:rPr>
          <w:rFonts w:ascii="Arial" w:hAnsi="Arial" w:cs="Arial"/>
          <w:sz w:val="22"/>
          <w:szCs w:val="22"/>
          <w:lang w:val="fr-FR"/>
        </w:rPr>
        <w:t xml:space="preserve"> DU</w:t>
      </w:r>
      <w:r w:rsidRPr="005040C8">
        <w:rPr>
          <w:rFonts w:ascii="Arial" w:hAnsi="Arial" w:cs="Arial"/>
          <w:sz w:val="22"/>
          <w:szCs w:val="22"/>
          <w:lang w:val="fr-FR"/>
        </w:rPr>
        <w:t xml:space="preserve"> COMESA prescrit </w:t>
      </w:r>
      <w:r w:rsidR="00CB1982" w:rsidRPr="005040C8">
        <w:rPr>
          <w:rFonts w:ascii="Arial" w:hAnsi="Arial" w:cs="Arial"/>
          <w:sz w:val="22"/>
          <w:szCs w:val="22"/>
          <w:lang w:val="fr-FR"/>
        </w:rPr>
        <w:t xml:space="preserve">et </w:t>
      </w:r>
      <w:r w:rsidR="00804E26" w:rsidRPr="005040C8">
        <w:rPr>
          <w:rFonts w:ascii="Arial" w:hAnsi="Arial" w:cs="Arial"/>
          <w:sz w:val="22"/>
          <w:szCs w:val="22"/>
          <w:lang w:val="fr-FR"/>
        </w:rPr>
        <w:t>disponible</w:t>
      </w:r>
      <w:r w:rsidRPr="005040C8">
        <w:rPr>
          <w:rFonts w:ascii="Arial" w:hAnsi="Arial" w:cs="Arial"/>
          <w:sz w:val="22"/>
          <w:szCs w:val="22"/>
          <w:lang w:val="fr-FR"/>
        </w:rPr>
        <w:t xml:space="preserve"> sur le site </w:t>
      </w:r>
      <w:r w:rsidR="0079714B" w:rsidRPr="005040C8">
        <w:rPr>
          <w:rFonts w:ascii="Arial" w:hAnsi="Arial" w:cs="Arial"/>
          <w:sz w:val="22"/>
          <w:szCs w:val="22"/>
          <w:lang w:val="fr-FR"/>
        </w:rPr>
        <w:t>Internet</w:t>
      </w:r>
      <w:r w:rsidRPr="005040C8">
        <w:rPr>
          <w:rFonts w:ascii="Arial" w:hAnsi="Arial" w:cs="Arial"/>
          <w:sz w:val="22"/>
          <w:szCs w:val="22"/>
          <w:lang w:val="fr-FR"/>
        </w:rPr>
        <w:t xml:space="preserve"> du COMESA </w:t>
      </w:r>
      <w:r w:rsidR="00D9006D" w:rsidRPr="005040C8">
        <w:rPr>
          <w:rFonts w:ascii="Arial" w:hAnsi="Arial" w:cs="Arial"/>
          <w:sz w:val="22"/>
          <w:szCs w:val="22"/>
          <w:lang w:val="fr-FR"/>
        </w:rPr>
        <w:t>suivant :</w:t>
      </w:r>
      <w:r w:rsidRPr="005040C8">
        <w:rPr>
          <w:rFonts w:ascii="Arial" w:hAnsi="Arial" w:cs="Arial"/>
          <w:sz w:val="22"/>
          <w:szCs w:val="22"/>
          <w:lang w:val="fr-FR"/>
        </w:rPr>
        <w:t xml:space="preserve"> </w:t>
      </w:r>
      <w:hyperlink r:id="rId11" w:history="1">
        <w:r w:rsidR="00DD5F9C" w:rsidRPr="005040C8">
          <w:rPr>
            <w:rStyle w:val="Hyperlink"/>
            <w:rFonts w:ascii="Arial" w:hAnsi="Arial" w:cs="Arial"/>
            <w:sz w:val="22"/>
            <w:szCs w:val="22"/>
            <w:lang w:val="fr-FR"/>
          </w:rPr>
          <w:t>http://www.comesa.int/</w:t>
        </w:r>
      </w:hyperlink>
      <w:r w:rsidRPr="005040C8">
        <w:rPr>
          <w:rFonts w:ascii="Arial" w:hAnsi="Arial" w:cs="Arial"/>
          <w:sz w:val="22"/>
          <w:szCs w:val="22"/>
          <w:lang w:val="fr-FR"/>
        </w:rPr>
        <w:t>, Opportunités, Form</w:t>
      </w:r>
      <w:r w:rsidR="00392CC3" w:rsidRPr="005040C8">
        <w:rPr>
          <w:rFonts w:ascii="Arial" w:hAnsi="Arial" w:cs="Arial"/>
          <w:sz w:val="22"/>
          <w:szCs w:val="22"/>
          <w:lang w:val="fr-FR"/>
        </w:rPr>
        <w:t>ulaire</w:t>
      </w:r>
      <w:r w:rsidRPr="005040C8">
        <w:rPr>
          <w:rFonts w:ascii="Arial" w:hAnsi="Arial" w:cs="Arial"/>
          <w:sz w:val="22"/>
          <w:szCs w:val="22"/>
          <w:lang w:val="fr-FR"/>
        </w:rPr>
        <w:t xml:space="preserve"> de demande d'emploi </w:t>
      </w:r>
      <w:r w:rsidR="00392CC3" w:rsidRPr="005040C8">
        <w:rPr>
          <w:rFonts w:ascii="Arial" w:hAnsi="Arial" w:cs="Arial"/>
          <w:sz w:val="22"/>
          <w:szCs w:val="22"/>
          <w:lang w:val="fr-FR"/>
        </w:rPr>
        <w:t xml:space="preserve">du </w:t>
      </w:r>
      <w:r w:rsidRPr="005040C8">
        <w:rPr>
          <w:rFonts w:ascii="Arial" w:hAnsi="Arial" w:cs="Arial"/>
          <w:sz w:val="22"/>
          <w:szCs w:val="22"/>
          <w:lang w:val="fr-FR"/>
        </w:rPr>
        <w:t xml:space="preserve">COMESA. </w:t>
      </w:r>
      <w:r w:rsidRPr="005040C8">
        <w:rPr>
          <w:rFonts w:ascii="Arial" w:hAnsi="Arial" w:cs="Arial"/>
          <w:b/>
          <w:sz w:val="22"/>
          <w:szCs w:val="22"/>
          <w:lang w:val="fr-FR"/>
        </w:rPr>
        <w:t>Les candidatures soumises directement au Secrétariat ne seront pas prises en considération</w:t>
      </w:r>
      <w:r w:rsidR="00184B5A" w:rsidRPr="005040C8">
        <w:rPr>
          <w:rFonts w:ascii="Arial" w:hAnsi="Arial" w:cs="Arial"/>
          <w:b/>
          <w:sz w:val="22"/>
          <w:szCs w:val="22"/>
          <w:lang w:val="fr-FR"/>
        </w:rPr>
        <w:t>,</w:t>
      </w:r>
      <w:r w:rsidRPr="005040C8">
        <w:rPr>
          <w:rFonts w:ascii="Arial" w:hAnsi="Arial" w:cs="Arial"/>
          <w:b/>
          <w:sz w:val="22"/>
          <w:szCs w:val="22"/>
          <w:lang w:val="fr-FR"/>
        </w:rPr>
        <w:t xml:space="preserve"> et seuls les candidats présélectionnés seront contactés</w:t>
      </w:r>
      <w:r w:rsidRPr="005040C8">
        <w:rPr>
          <w:rFonts w:ascii="Arial" w:hAnsi="Arial" w:cs="Arial"/>
          <w:sz w:val="22"/>
          <w:szCs w:val="22"/>
          <w:lang w:val="fr-FR"/>
        </w:rPr>
        <w:t>.</w:t>
      </w:r>
    </w:p>
    <w:p w14:paraId="2C437881" w14:textId="77777777" w:rsidR="00D91A5A" w:rsidRPr="005040C8" w:rsidRDefault="00D91A5A" w:rsidP="00D91A5A">
      <w:pPr>
        <w:jc w:val="both"/>
        <w:rPr>
          <w:rFonts w:ascii="Arial" w:hAnsi="Arial" w:cs="Arial"/>
          <w:sz w:val="22"/>
          <w:szCs w:val="22"/>
          <w:lang w:val="fr-FR"/>
        </w:rPr>
      </w:pPr>
    </w:p>
    <w:p w14:paraId="3372B013" w14:textId="412D2B5A" w:rsidR="00D91A5A" w:rsidRPr="005040C8" w:rsidRDefault="003A5E0A" w:rsidP="00D91A5A">
      <w:pPr>
        <w:jc w:val="both"/>
        <w:rPr>
          <w:rFonts w:ascii="Arial" w:hAnsi="Arial" w:cs="Arial"/>
          <w:sz w:val="22"/>
          <w:szCs w:val="22"/>
          <w:lang w:val="fr-FR"/>
        </w:rPr>
      </w:pPr>
      <w:r w:rsidRPr="00FA4A32">
        <w:rPr>
          <w:rFonts w:ascii="Arial" w:hAnsi="Arial" w:cs="Arial"/>
          <w:b/>
          <w:sz w:val="22"/>
          <w:szCs w:val="22"/>
          <w:lang w:val="fr-FR"/>
        </w:rPr>
        <w:t xml:space="preserve">LES CANDIDATURES DOIVENT ÊTRE SOUMISES </w:t>
      </w:r>
      <w:r w:rsidR="00FA4A32" w:rsidRPr="00FA4A32">
        <w:rPr>
          <w:rFonts w:ascii="Arial" w:hAnsi="Arial" w:cs="Arial"/>
          <w:b/>
          <w:sz w:val="22"/>
          <w:szCs w:val="22"/>
          <w:lang w:val="fr-FR"/>
        </w:rPr>
        <w:t xml:space="preserve">SOUS FORME ÉLECTRONIQUE, </w:t>
      </w:r>
      <w:r w:rsidRPr="00FA4A32">
        <w:rPr>
          <w:rFonts w:ascii="Arial" w:hAnsi="Arial" w:cs="Arial"/>
          <w:b/>
          <w:sz w:val="22"/>
          <w:szCs w:val="22"/>
          <w:lang w:val="fr-FR"/>
        </w:rPr>
        <w:t>PAR LE MINISTÈRE DE COORDINATION</w:t>
      </w:r>
      <w:r w:rsidR="00FA4A32" w:rsidRPr="00FA4A32">
        <w:rPr>
          <w:rFonts w:ascii="Arial" w:hAnsi="Arial" w:cs="Arial"/>
          <w:b/>
          <w:sz w:val="22"/>
          <w:szCs w:val="22"/>
          <w:lang w:val="fr-FR"/>
        </w:rPr>
        <w:t xml:space="preserve">, </w:t>
      </w:r>
      <w:r w:rsidRPr="00FA4A32">
        <w:rPr>
          <w:rFonts w:ascii="Arial" w:hAnsi="Arial" w:cs="Arial"/>
          <w:b/>
          <w:sz w:val="22"/>
          <w:szCs w:val="22"/>
          <w:lang w:val="fr-FR"/>
        </w:rPr>
        <w:t>A L’ADRESSE</w:t>
      </w:r>
      <w:r w:rsidR="00D91A5A" w:rsidRPr="00FA4A32">
        <w:rPr>
          <w:rFonts w:ascii="Arial" w:hAnsi="Arial" w:cs="Arial"/>
          <w:b/>
          <w:sz w:val="22"/>
          <w:szCs w:val="22"/>
          <w:lang w:val="fr-FR"/>
        </w:rPr>
        <w:t xml:space="preserve"> COURRIEL</w:t>
      </w:r>
      <w:r w:rsidR="005040C8" w:rsidRPr="00FA4A32">
        <w:rPr>
          <w:rFonts w:ascii="Arial" w:hAnsi="Arial" w:cs="Arial"/>
          <w:b/>
          <w:sz w:val="22"/>
          <w:szCs w:val="22"/>
          <w:lang w:val="fr-FR"/>
        </w:rPr>
        <w:t> </w:t>
      </w:r>
      <w:r w:rsidR="00D91A5A" w:rsidRPr="00FA4A32">
        <w:rPr>
          <w:rFonts w:ascii="Arial" w:hAnsi="Arial" w:cs="Arial"/>
          <w:b/>
          <w:sz w:val="22"/>
          <w:szCs w:val="22"/>
          <w:lang w:val="fr-FR"/>
        </w:rPr>
        <w:t>:</w:t>
      </w:r>
      <w:r w:rsidR="00D91A5A" w:rsidRPr="00FA4A32">
        <w:rPr>
          <w:rFonts w:ascii="Arial" w:hAnsi="Arial" w:cs="Arial"/>
          <w:sz w:val="22"/>
          <w:szCs w:val="22"/>
          <w:lang w:val="fr-FR"/>
        </w:rPr>
        <w:t xml:space="preserve"> </w:t>
      </w:r>
      <w:hyperlink r:id="rId12" w:history="1">
        <w:r w:rsidR="00BD5886" w:rsidRPr="005040C8">
          <w:rPr>
            <w:rStyle w:val="Hyperlink"/>
            <w:rFonts w:ascii="Arial" w:hAnsi="Arial" w:cs="Arial"/>
            <w:b/>
            <w:sz w:val="22"/>
            <w:szCs w:val="22"/>
            <w:lang w:val="fr-FR"/>
          </w:rPr>
          <w:t>jmasanche@comesa.int</w:t>
        </w:r>
      </w:hyperlink>
      <w:r w:rsidR="00D91A5A" w:rsidRPr="005040C8">
        <w:rPr>
          <w:rFonts w:ascii="Arial" w:hAnsi="Arial" w:cs="Arial"/>
          <w:sz w:val="22"/>
          <w:szCs w:val="22"/>
          <w:lang w:val="fr-FR"/>
        </w:rPr>
        <w:t>.</w:t>
      </w:r>
    </w:p>
    <w:p w14:paraId="51D9A01E" w14:textId="77777777" w:rsidR="00D91A5A" w:rsidRPr="005040C8" w:rsidRDefault="00D91A5A" w:rsidP="00D91A5A">
      <w:pPr>
        <w:jc w:val="both"/>
        <w:rPr>
          <w:rFonts w:ascii="Arial" w:hAnsi="Arial" w:cs="Arial"/>
          <w:sz w:val="22"/>
          <w:szCs w:val="22"/>
          <w:lang w:val="fr-FR"/>
        </w:rPr>
      </w:pPr>
    </w:p>
    <w:p w14:paraId="33D63520" w14:textId="51F74887" w:rsidR="00440068" w:rsidRPr="005040C8" w:rsidRDefault="00D91A5A" w:rsidP="00D91A5A">
      <w:pPr>
        <w:jc w:val="both"/>
        <w:rPr>
          <w:rFonts w:ascii="Arial" w:hAnsi="Arial" w:cs="Arial"/>
          <w:b/>
          <w:bCs/>
          <w:sz w:val="22"/>
          <w:szCs w:val="22"/>
          <w:lang w:val="fr-FR"/>
        </w:rPr>
      </w:pPr>
      <w:r w:rsidRPr="005040C8">
        <w:rPr>
          <w:rFonts w:ascii="Arial" w:hAnsi="Arial" w:cs="Arial"/>
          <w:sz w:val="22"/>
          <w:szCs w:val="22"/>
          <w:lang w:val="fr-FR"/>
        </w:rPr>
        <w:lastRenderedPageBreak/>
        <w:t>En conséquence, les candidat</w:t>
      </w:r>
      <w:r w:rsidR="004F6D59" w:rsidRPr="005040C8">
        <w:rPr>
          <w:rFonts w:ascii="Arial" w:hAnsi="Arial" w:cs="Arial"/>
          <w:sz w:val="22"/>
          <w:szCs w:val="22"/>
          <w:lang w:val="fr-FR"/>
        </w:rPr>
        <w:t>ure</w:t>
      </w:r>
      <w:r w:rsidRPr="005040C8">
        <w:rPr>
          <w:rFonts w:ascii="Arial" w:hAnsi="Arial" w:cs="Arial"/>
          <w:sz w:val="22"/>
          <w:szCs w:val="22"/>
          <w:lang w:val="fr-FR"/>
        </w:rPr>
        <w:t>s présélectionné</w:t>
      </w:r>
      <w:r w:rsidR="004F6D59" w:rsidRPr="005040C8">
        <w:rPr>
          <w:rFonts w:ascii="Arial" w:hAnsi="Arial" w:cs="Arial"/>
          <w:sz w:val="22"/>
          <w:szCs w:val="22"/>
          <w:lang w:val="fr-FR"/>
        </w:rPr>
        <w:t>e</w:t>
      </w:r>
      <w:r w:rsidRPr="005040C8">
        <w:rPr>
          <w:rFonts w:ascii="Arial" w:hAnsi="Arial" w:cs="Arial"/>
          <w:sz w:val="22"/>
          <w:szCs w:val="22"/>
          <w:lang w:val="fr-FR"/>
        </w:rPr>
        <w:t xml:space="preserve">s par les </w:t>
      </w:r>
      <w:r w:rsidR="000C5D3A" w:rsidRPr="005040C8">
        <w:rPr>
          <w:rFonts w:ascii="Arial" w:hAnsi="Arial" w:cs="Arial"/>
          <w:sz w:val="22"/>
          <w:szCs w:val="22"/>
          <w:lang w:val="fr-FR"/>
        </w:rPr>
        <w:t>M</w:t>
      </w:r>
      <w:r w:rsidRPr="005040C8">
        <w:rPr>
          <w:rFonts w:ascii="Arial" w:hAnsi="Arial" w:cs="Arial"/>
          <w:sz w:val="22"/>
          <w:szCs w:val="22"/>
          <w:lang w:val="fr-FR"/>
        </w:rPr>
        <w:t xml:space="preserve">inistères de </w:t>
      </w:r>
      <w:r w:rsidR="004F6D59" w:rsidRPr="005040C8">
        <w:rPr>
          <w:rFonts w:ascii="Arial" w:hAnsi="Arial" w:cs="Arial"/>
          <w:sz w:val="22"/>
          <w:szCs w:val="22"/>
          <w:lang w:val="fr-FR"/>
        </w:rPr>
        <w:t xml:space="preserve">Coordination </w:t>
      </w:r>
      <w:r w:rsidRPr="005040C8">
        <w:rPr>
          <w:rFonts w:ascii="Arial" w:hAnsi="Arial" w:cs="Arial"/>
          <w:sz w:val="22"/>
          <w:szCs w:val="22"/>
          <w:lang w:val="fr-FR"/>
        </w:rPr>
        <w:t xml:space="preserve">devraient parvenir à l'adresse ci-dessous </w:t>
      </w:r>
      <w:r w:rsidR="000C5D3A" w:rsidRPr="005040C8">
        <w:rPr>
          <w:rFonts w:ascii="Arial" w:hAnsi="Arial" w:cs="Arial"/>
          <w:sz w:val="22"/>
          <w:szCs w:val="22"/>
          <w:lang w:val="fr-FR"/>
        </w:rPr>
        <w:t xml:space="preserve">au plus tard </w:t>
      </w:r>
      <w:r w:rsidRPr="005040C8">
        <w:rPr>
          <w:rFonts w:ascii="Arial" w:hAnsi="Arial" w:cs="Arial"/>
          <w:b/>
          <w:sz w:val="22"/>
          <w:szCs w:val="22"/>
          <w:lang w:val="fr-FR"/>
        </w:rPr>
        <w:t xml:space="preserve">le </w:t>
      </w:r>
      <w:r w:rsidR="00D9006D">
        <w:rPr>
          <w:rFonts w:ascii="Arial" w:hAnsi="Arial" w:cs="Arial"/>
          <w:b/>
          <w:sz w:val="22"/>
          <w:szCs w:val="22"/>
          <w:lang w:val="fr-FR"/>
        </w:rPr>
        <w:t>29 mars</w:t>
      </w:r>
      <w:r w:rsidRPr="005040C8">
        <w:rPr>
          <w:rFonts w:ascii="Arial" w:hAnsi="Arial" w:cs="Arial"/>
          <w:b/>
          <w:sz w:val="22"/>
          <w:szCs w:val="22"/>
          <w:lang w:val="fr-FR"/>
        </w:rPr>
        <w:t xml:space="preserve"> 202</w:t>
      </w:r>
      <w:r w:rsidR="00D9006D">
        <w:rPr>
          <w:rFonts w:ascii="Arial" w:hAnsi="Arial" w:cs="Arial"/>
          <w:b/>
          <w:sz w:val="22"/>
          <w:szCs w:val="22"/>
          <w:lang w:val="fr-FR"/>
        </w:rPr>
        <w:t>1</w:t>
      </w:r>
      <w:r w:rsidRPr="005040C8">
        <w:rPr>
          <w:rFonts w:ascii="Arial" w:hAnsi="Arial" w:cs="Arial"/>
          <w:b/>
          <w:sz w:val="22"/>
          <w:szCs w:val="22"/>
          <w:lang w:val="fr-FR"/>
        </w:rPr>
        <w:t xml:space="preserve"> avant 18 heures, heure de Lilongwe</w:t>
      </w:r>
      <w:r w:rsidR="004F6D59" w:rsidRPr="005040C8">
        <w:rPr>
          <w:rFonts w:ascii="Arial" w:hAnsi="Arial" w:cs="Arial"/>
          <w:b/>
          <w:bCs/>
          <w:sz w:val="22"/>
          <w:szCs w:val="22"/>
          <w:lang w:val="fr-FR"/>
        </w:rPr>
        <w:t> :</w:t>
      </w:r>
    </w:p>
    <w:p w14:paraId="3BC0CAF8" w14:textId="77777777" w:rsidR="00F34E25" w:rsidRPr="005040C8" w:rsidRDefault="00F34E25" w:rsidP="00F77BD3">
      <w:pPr>
        <w:jc w:val="both"/>
        <w:rPr>
          <w:rFonts w:ascii="Arial" w:hAnsi="Arial" w:cs="Arial"/>
          <w:b/>
          <w:bCs/>
          <w:sz w:val="22"/>
          <w:szCs w:val="22"/>
          <w:lang w:val="fr-FR"/>
        </w:rPr>
      </w:pPr>
    </w:p>
    <w:p w14:paraId="6E375B5E" w14:textId="77777777" w:rsidR="00F34E25" w:rsidRPr="005040C8" w:rsidRDefault="00F34E25" w:rsidP="005040C8">
      <w:pPr>
        <w:ind w:left="720"/>
        <w:jc w:val="both"/>
        <w:rPr>
          <w:rFonts w:ascii="Arial" w:hAnsi="Arial" w:cs="Arial"/>
          <w:b/>
          <w:sz w:val="22"/>
          <w:szCs w:val="22"/>
        </w:rPr>
      </w:pPr>
      <w:r w:rsidRPr="005040C8">
        <w:rPr>
          <w:rFonts w:ascii="Arial" w:hAnsi="Arial" w:cs="Arial"/>
          <w:b/>
          <w:sz w:val="22"/>
          <w:szCs w:val="22"/>
        </w:rPr>
        <w:t>C</w:t>
      </w:r>
      <w:r w:rsidR="00F77BD3" w:rsidRPr="005040C8">
        <w:rPr>
          <w:rFonts w:ascii="Arial" w:hAnsi="Arial" w:cs="Arial"/>
          <w:b/>
          <w:sz w:val="22"/>
          <w:szCs w:val="22"/>
        </w:rPr>
        <w:t xml:space="preserve">hief </w:t>
      </w:r>
      <w:r w:rsidRPr="005040C8">
        <w:rPr>
          <w:rFonts w:ascii="Arial" w:hAnsi="Arial" w:cs="Arial"/>
          <w:b/>
          <w:sz w:val="22"/>
          <w:szCs w:val="22"/>
        </w:rPr>
        <w:t>E</w:t>
      </w:r>
      <w:r w:rsidR="00F77BD3" w:rsidRPr="005040C8">
        <w:rPr>
          <w:rFonts w:ascii="Arial" w:hAnsi="Arial" w:cs="Arial"/>
          <w:b/>
          <w:sz w:val="22"/>
          <w:szCs w:val="22"/>
        </w:rPr>
        <w:t>xecutive Officer</w:t>
      </w:r>
      <w:r w:rsidRPr="005040C8">
        <w:rPr>
          <w:rFonts w:ascii="Arial" w:hAnsi="Arial" w:cs="Arial"/>
          <w:b/>
          <w:sz w:val="22"/>
          <w:szCs w:val="22"/>
        </w:rPr>
        <w:t xml:space="preserve"> </w:t>
      </w:r>
    </w:p>
    <w:p w14:paraId="5CB905BB" w14:textId="0DAD890E" w:rsidR="00F34E25" w:rsidRPr="005040C8" w:rsidRDefault="007F2EA9" w:rsidP="005040C8">
      <w:pPr>
        <w:ind w:left="720"/>
        <w:jc w:val="both"/>
        <w:rPr>
          <w:rFonts w:ascii="Arial" w:hAnsi="Arial" w:cs="Arial"/>
          <w:b/>
          <w:sz w:val="22"/>
          <w:szCs w:val="22"/>
        </w:rPr>
      </w:pPr>
      <w:r>
        <w:rPr>
          <w:rFonts w:ascii="Arial" w:hAnsi="Arial" w:cs="Arial"/>
          <w:b/>
          <w:sz w:val="22"/>
          <w:szCs w:val="22"/>
        </w:rPr>
        <w:t>COMFWB</w:t>
      </w:r>
      <w:r w:rsidR="00F34E25" w:rsidRPr="005040C8">
        <w:rPr>
          <w:rFonts w:ascii="Arial" w:hAnsi="Arial" w:cs="Arial"/>
          <w:b/>
          <w:sz w:val="22"/>
          <w:szCs w:val="22"/>
        </w:rPr>
        <w:t xml:space="preserve"> SECRETARIAT </w:t>
      </w:r>
    </w:p>
    <w:p w14:paraId="411DB605" w14:textId="77777777" w:rsidR="00F77BD3" w:rsidRPr="005040C8" w:rsidRDefault="00F77BD3" w:rsidP="005040C8">
      <w:pPr>
        <w:ind w:left="720"/>
        <w:jc w:val="both"/>
        <w:rPr>
          <w:rFonts w:ascii="Arial" w:hAnsi="Arial" w:cs="Arial"/>
          <w:b/>
          <w:sz w:val="22"/>
          <w:szCs w:val="22"/>
        </w:rPr>
      </w:pPr>
      <w:r w:rsidRPr="005040C8">
        <w:rPr>
          <w:rFonts w:ascii="Arial" w:hAnsi="Arial" w:cs="Arial"/>
          <w:b/>
          <w:sz w:val="22"/>
          <w:szCs w:val="22"/>
        </w:rPr>
        <w:t>Zimbabwe House, Ground Floor</w:t>
      </w:r>
    </w:p>
    <w:p w14:paraId="2BDCA48D" w14:textId="77777777" w:rsidR="00F77BD3" w:rsidRPr="00E132E1" w:rsidRDefault="00F77BD3" w:rsidP="005040C8">
      <w:pPr>
        <w:ind w:left="720"/>
        <w:jc w:val="both"/>
        <w:rPr>
          <w:rFonts w:ascii="Arial" w:hAnsi="Arial" w:cs="Arial"/>
          <w:b/>
          <w:sz w:val="22"/>
          <w:szCs w:val="22"/>
          <w:lang w:val="fr-FR"/>
        </w:rPr>
      </w:pPr>
      <w:r w:rsidRPr="00E132E1">
        <w:rPr>
          <w:rFonts w:ascii="Arial" w:hAnsi="Arial" w:cs="Arial"/>
          <w:b/>
          <w:sz w:val="22"/>
          <w:szCs w:val="22"/>
          <w:lang w:val="fr-FR"/>
        </w:rPr>
        <w:t>P.O. Box 1499</w:t>
      </w:r>
    </w:p>
    <w:p w14:paraId="4AA17AAE" w14:textId="77777777" w:rsidR="00F77BD3" w:rsidRPr="00E132E1" w:rsidRDefault="00F77BD3" w:rsidP="005040C8">
      <w:pPr>
        <w:ind w:left="720"/>
        <w:jc w:val="both"/>
        <w:rPr>
          <w:rFonts w:ascii="Arial" w:hAnsi="Arial" w:cs="Arial"/>
          <w:b/>
          <w:sz w:val="22"/>
          <w:szCs w:val="22"/>
          <w:lang w:val="fr-FR"/>
        </w:rPr>
      </w:pPr>
      <w:r w:rsidRPr="00E132E1">
        <w:rPr>
          <w:rFonts w:ascii="Arial" w:hAnsi="Arial" w:cs="Arial"/>
          <w:b/>
          <w:sz w:val="22"/>
          <w:szCs w:val="22"/>
          <w:lang w:val="fr-FR"/>
        </w:rPr>
        <w:t>Lilongwe</w:t>
      </w:r>
    </w:p>
    <w:p w14:paraId="2FEC4DAA" w14:textId="77777777" w:rsidR="00F77BD3" w:rsidRPr="00E132E1" w:rsidRDefault="00F77BD3" w:rsidP="005040C8">
      <w:pPr>
        <w:ind w:left="720"/>
        <w:jc w:val="both"/>
        <w:rPr>
          <w:rFonts w:ascii="Arial" w:hAnsi="Arial" w:cs="Arial"/>
          <w:b/>
          <w:sz w:val="22"/>
          <w:szCs w:val="22"/>
          <w:lang w:val="fr-FR"/>
        </w:rPr>
      </w:pPr>
      <w:r w:rsidRPr="00E132E1">
        <w:rPr>
          <w:rFonts w:ascii="Arial" w:hAnsi="Arial" w:cs="Arial"/>
          <w:b/>
          <w:sz w:val="22"/>
          <w:szCs w:val="22"/>
          <w:lang w:val="fr-FR"/>
        </w:rPr>
        <w:t>Malawi</w:t>
      </w:r>
    </w:p>
    <w:p w14:paraId="176C2E2E" w14:textId="77777777" w:rsidR="00F34E25" w:rsidRPr="00E132E1" w:rsidRDefault="00F34E25" w:rsidP="005040C8">
      <w:pPr>
        <w:ind w:left="720"/>
        <w:jc w:val="both"/>
        <w:rPr>
          <w:rFonts w:ascii="Arial" w:hAnsi="Arial" w:cs="Arial"/>
          <w:sz w:val="22"/>
          <w:szCs w:val="22"/>
          <w:lang w:val="fr-FR"/>
        </w:rPr>
      </w:pPr>
    </w:p>
    <w:p w14:paraId="2C344FC3" w14:textId="0CD1FF62" w:rsidR="00440068" w:rsidRPr="00E132E1" w:rsidRDefault="004F6D59" w:rsidP="005040C8">
      <w:pPr>
        <w:ind w:left="720"/>
        <w:jc w:val="both"/>
        <w:rPr>
          <w:rFonts w:ascii="Arial" w:hAnsi="Arial" w:cs="Arial"/>
          <w:sz w:val="22"/>
          <w:szCs w:val="22"/>
          <w:lang w:val="fr-FR"/>
        </w:rPr>
      </w:pPr>
      <w:proofErr w:type="gramStart"/>
      <w:r w:rsidRPr="00E132E1">
        <w:rPr>
          <w:rFonts w:ascii="Arial" w:hAnsi="Arial" w:cs="Arial"/>
          <w:sz w:val="22"/>
          <w:szCs w:val="22"/>
          <w:lang w:val="fr-FR"/>
        </w:rPr>
        <w:t>Courriel</w:t>
      </w:r>
      <w:r w:rsidR="00440068" w:rsidRPr="00E132E1">
        <w:rPr>
          <w:rFonts w:ascii="Arial" w:hAnsi="Arial" w:cs="Arial"/>
          <w:sz w:val="22"/>
          <w:szCs w:val="22"/>
          <w:lang w:val="fr-FR"/>
        </w:rPr>
        <w:t>:</w:t>
      </w:r>
      <w:proofErr w:type="gramEnd"/>
      <w:r w:rsidR="00440068" w:rsidRPr="00E132E1">
        <w:rPr>
          <w:rFonts w:ascii="Arial" w:hAnsi="Arial" w:cs="Arial"/>
          <w:sz w:val="22"/>
          <w:szCs w:val="22"/>
          <w:lang w:val="fr-FR"/>
        </w:rPr>
        <w:t xml:space="preserve"> </w:t>
      </w:r>
      <w:hyperlink r:id="rId13" w:history="1">
        <w:r w:rsidR="00440068" w:rsidRPr="00E132E1">
          <w:rPr>
            <w:rStyle w:val="Hyperlink"/>
            <w:rFonts w:ascii="Arial" w:hAnsi="Arial" w:cs="Arial"/>
            <w:sz w:val="22"/>
            <w:szCs w:val="22"/>
            <w:lang w:val="fr-FR"/>
          </w:rPr>
          <w:t>jmasanche@comesa.int</w:t>
        </w:r>
      </w:hyperlink>
    </w:p>
    <w:p w14:paraId="6DE4B664" w14:textId="77777777" w:rsidR="00440068" w:rsidRPr="00E132E1" w:rsidRDefault="00440068" w:rsidP="00440068">
      <w:pPr>
        <w:jc w:val="both"/>
        <w:rPr>
          <w:rFonts w:ascii="Arial" w:hAnsi="Arial" w:cs="Arial"/>
          <w:sz w:val="22"/>
          <w:szCs w:val="22"/>
          <w:lang w:val="fr-FR"/>
        </w:rPr>
      </w:pPr>
    </w:p>
    <w:p w14:paraId="7A361043" w14:textId="29F7EBA9" w:rsidR="00F34E25" w:rsidRPr="00E132E1" w:rsidRDefault="00F34E25" w:rsidP="005040C8">
      <w:pPr>
        <w:jc w:val="center"/>
        <w:rPr>
          <w:rFonts w:ascii="Arial" w:hAnsi="Arial" w:cs="Arial"/>
          <w:sz w:val="22"/>
          <w:szCs w:val="22"/>
          <w:lang w:val="fr-FR"/>
        </w:rPr>
      </w:pPr>
    </w:p>
    <w:p w14:paraId="27187828" w14:textId="46124E85" w:rsidR="005040C8" w:rsidRPr="002069E3" w:rsidRDefault="005040C8" w:rsidP="005040C8">
      <w:pPr>
        <w:jc w:val="center"/>
        <w:rPr>
          <w:rFonts w:ascii="Arial" w:hAnsi="Arial" w:cs="Arial"/>
          <w:sz w:val="22"/>
          <w:szCs w:val="22"/>
          <w:lang w:val="fr-FR"/>
        </w:rPr>
      </w:pPr>
      <w:r w:rsidRPr="002069E3">
        <w:rPr>
          <w:rFonts w:ascii="Arial" w:hAnsi="Arial" w:cs="Arial"/>
          <w:sz w:val="22"/>
          <w:szCs w:val="22"/>
          <w:lang w:val="fr-FR"/>
        </w:rPr>
        <w:t>♦ ♦ ♦</w:t>
      </w:r>
    </w:p>
    <w:p w14:paraId="071AD6F3" w14:textId="77777777" w:rsidR="00F34E25" w:rsidRPr="002069E3" w:rsidRDefault="00F34E25" w:rsidP="00F77BD3">
      <w:pPr>
        <w:jc w:val="both"/>
        <w:rPr>
          <w:rFonts w:ascii="Arial" w:hAnsi="Arial" w:cs="Arial"/>
          <w:w w:val="105"/>
          <w:sz w:val="22"/>
          <w:szCs w:val="22"/>
          <w:lang w:val="fr-FR"/>
        </w:rPr>
      </w:pPr>
    </w:p>
    <w:sectPr w:rsidR="00F34E25" w:rsidRPr="002069E3" w:rsidSect="002069E3">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AF563" w14:textId="77777777" w:rsidR="00F30268" w:rsidRDefault="00F30268" w:rsidP="00F34CE1">
      <w:r>
        <w:separator/>
      </w:r>
    </w:p>
  </w:endnote>
  <w:endnote w:type="continuationSeparator" w:id="0">
    <w:p w14:paraId="162E6BB0" w14:textId="77777777" w:rsidR="00F30268" w:rsidRDefault="00F30268" w:rsidP="00F3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3018"/>
      <w:docPartObj>
        <w:docPartGallery w:val="Page Numbers (Bottom of Page)"/>
        <w:docPartUnique/>
      </w:docPartObj>
    </w:sdtPr>
    <w:sdtEndPr>
      <w:rPr>
        <w:noProof/>
      </w:rPr>
    </w:sdtEndPr>
    <w:sdtContent>
      <w:p w14:paraId="20612881" w14:textId="74807AF5" w:rsidR="003E0359" w:rsidRDefault="003E0359">
        <w:pPr>
          <w:pStyle w:val="Footer"/>
          <w:jc w:val="center"/>
        </w:pPr>
        <w:r>
          <w:fldChar w:fldCharType="begin"/>
        </w:r>
        <w:r>
          <w:instrText xml:space="preserve"> PAGE   \* MERGEFORMAT </w:instrText>
        </w:r>
        <w:r>
          <w:fldChar w:fldCharType="separate"/>
        </w:r>
        <w:r w:rsidR="007B1792">
          <w:rPr>
            <w:noProof/>
          </w:rPr>
          <w:t>1</w:t>
        </w:r>
        <w:r>
          <w:rPr>
            <w:noProof/>
          </w:rPr>
          <w:fldChar w:fldCharType="end"/>
        </w:r>
      </w:p>
    </w:sdtContent>
  </w:sdt>
  <w:p w14:paraId="1C4739F8" w14:textId="77777777" w:rsidR="003E0359" w:rsidRDefault="003E0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CF608" w14:textId="77777777" w:rsidR="00F30268" w:rsidRDefault="00F30268" w:rsidP="00F34CE1">
      <w:r>
        <w:separator/>
      </w:r>
    </w:p>
  </w:footnote>
  <w:footnote w:type="continuationSeparator" w:id="0">
    <w:p w14:paraId="43F0C7DD" w14:textId="77777777" w:rsidR="00F30268" w:rsidRDefault="00F30268" w:rsidP="00F3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B16F" w14:textId="0CCA1178" w:rsidR="00F34CE1" w:rsidRDefault="007B64CF">
    <w:pPr>
      <w:pStyle w:val="Header"/>
    </w:pPr>
    <w:r>
      <w:rPr>
        <w:noProof/>
        <w:lang w:val="en-US"/>
      </w:rPr>
      <w:drawing>
        <wp:anchor distT="0" distB="0" distL="114300" distR="114300" simplePos="0" relativeHeight="251658240" behindDoc="0" locked="0" layoutInCell="1" allowOverlap="1" wp14:anchorId="156EFA3D" wp14:editId="7DCAF97C">
          <wp:simplePos x="0" y="0"/>
          <wp:positionH relativeFrom="margin">
            <wp:posOffset>2419350</wp:posOffset>
          </wp:positionH>
          <wp:positionV relativeFrom="paragraph">
            <wp:posOffset>-190500</wp:posOffset>
          </wp:positionV>
          <wp:extent cx="1143000" cy="542622"/>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426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EEC">
      <w:tab/>
    </w:r>
    <w:r w:rsidR="00EF3EE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287AA" w14:textId="53859639" w:rsidR="002069E3" w:rsidRDefault="00AF2938">
    <w:pPr>
      <w:pStyle w:val="Header"/>
    </w:pPr>
    <w:r w:rsidRPr="000655BA">
      <w:rPr>
        <w:noProof/>
      </w:rPr>
      <w:drawing>
        <wp:anchor distT="0" distB="0" distL="114300" distR="114300" simplePos="0" relativeHeight="251660288" behindDoc="0" locked="0" layoutInCell="1" allowOverlap="1" wp14:anchorId="46E0F32E" wp14:editId="3EDE09D2">
          <wp:simplePos x="0" y="0"/>
          <wp:positionH relativeFrom="margin">
            <wp:posOffset>0</wp:posOffset>
          </wp:positionH>
          <wp:positionV relativeFrom="paragraph">
            <wp:posOffset>0</wp:posOffset>
          </wp:positionV>
          <wp:extent cx="5905500" cy="1633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05500" cy="163322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E5E66"/>
    <w:multiLevelType w:val="hybridMultilevel"/>
    <w:tmpl w:val="579E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7655B"/>
    <w:multiLevelType w:val="hybridMultilevel"/>
    <w:tmpl w:val="434E8984"/>
    <w:lvl w:ilvl="0" w:tplc="2880102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E0F0A"/>
    <w:multiLevelType w:val="hybridMultilevel"/>
    <w:tmpl w:val="0F30E9C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36A2B"/>
    <w:multiLevelType w:val="multilevel"/>
    <w:tmpl w:val="6E263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7D640D"/>
    <w:multiLevelType w:val="multilevel"/>
    <w:tmpl w:val="0DF85EC2"/>
    <w:lvl w:ilvl="0">
      <w:start w:val="4"/>
      <w:numFmt w:val="decimal"/>
      <w:lvlText w:val="%1.0"/>
      <w:lvlJc w:val="left"/>
      <w:pPr>
        <w:ind w:left="1069" w:hanging="360"/>
      </w:pPr>
      <w:rPr>
        <w:rFonts w:hint="default"/>
        <w:color w:val="000000"/>
      </w:rPr>
    </w:lvl>
    <w:lvl w:ilvl="1">
      <w:start w:val="1"/>
      <w:numFmt w:val="decimal"/>
      <w:lvlText w:val="%1.%2"/>
      <w:lvlJc w:val="left"/>
      <w:pPr>
        <w:ind w:left="1789" w:hanging="360"/>
      </w:pPr>
      <w:rPr>
        <w:rFonts w:hint="default"/>
        <w:color w:val="000000"/>
      </w:rPr>
    </w:lvl>
    <w:lvl w:ilvl="2">
      <w:start w:val="1"/>
      <w:numFmt w:val="decimal"/>
      <w:lvlText w:val="%1.%2.%3"/>
      <w:lvlJc w:val="left"/>
      <w:pPr>
        <w:ind w:left="2869" w:hanging="720"/>
      </w:pPr>
      <w:rPr>
        <w:rFonts w:hint="default"/>
        <w:color w:val="000000"/>
      </w:rPr>
    </w:lvl>
    <w:lvl w:ilvl="3">
      <w:start w:val="1"/>
      <w:numFmt w:val="decimal"/>
      <w:lvlText w:val="%1.%2.%3.%4"/>
      <w:lvlJc w:val="left"/>
      <w:pPr>
        <w:ind w:left="3949" w:hanging="1080"/>
      </w:pPr>
      <w:rPr>
        <w:rFonts w:hint="default"/>
        <w:color w:val="000000"/>
      </w:rPr>
    </w:lvl>
    <w:lvl w:ilvl="4">
      <w:start w:val="1"/>
      <w:numFmt w:val="decimal"/>
      <w:lvlText w:val="%1.%2.%3.%4.%5"/>
      <w:lvlJc w:val="left"/>
      <w:pPr>
        <w:ind w:left="4669" w:hanging="1080"/>
      </w:pPr>
      <w:rPr>
        <w:rFonts w:hint="default"/>
        <w:color w:val="000000"/>
      </w:rPr>
    </w:lvl>
    <w:lvl w:ilvl="5">
      <w:start w:val="1"/>
      <w:numFmt w:val="decimal"/>
      <w:lvlText w:val="%1.%2.%3.%4.%5.%6"/>
      <w:lvlJc w:val="left"/>
      <w:pPr>
        <w:ind w:left="5749" w:hanging="1440"/>
      </w:pPr>
      <w:rPr>
        <w:rFonts w:hint="default"/>
        <w:color w:val="000000"/>
      </w:rPr>
    </w:lvl>
    <w:lvl w:ilvl="6">
      <w:start w:val="1"/>
      <w:numFmt w:val="decimal"/>
      <w:lvlText w:val="%1.%2.%3.%4.%5.%6.%7"/>
      <w:lvlJc w:val="left"/>
      <w:pPr>
        <w:ind w:left="6469" w:hanging="1440"/>
      </w:pPr>
      <w:rPr>
        <w:rFonts w:hint="default"/>
        <w:color w:val="000000"/>
      </w:rPr>
    </w:lvl>
    <w:lvl w:ilvl="7">
      <w:start w:val="1"/>
      <w:numFmt w:val="decimal"/>
      <w:lvlText w:val="%1.%2.%3.%4.%5.%6.%7.%8"/>
      <w:lvlJc w:val="left"/>
      <w:pPr>
        <w:ind w:left="7549" w:hanging="1800"/>
      </w:pPr>
      <w:rPr>
        <w:rFonts w:hint="default"/>
        <w:color w:val="000000"/>
      </w:rPr>
    </w:lvl>
    <w:lvl w:ilvl="8">
      <w:start w:val="1"/>
      <w:numFmt w:val="decimal"/>
      <w:lvlText w:val="%1.%2.%3.%4.%5.%6.%7.%8.%9"/>
      <w:lvlJc w:val="left"/>
      <w:pPr>
        <w:ind w:left="8269" w:hanging="1800"/>
      </w:pPr>
      <w:rPr>
        <w:rFonts w:hint="default"/>
        <w:color w:val="000000"/>
      </w:rPr>
    </w:lvl>
  </w:abstractNum>
  <w:abstractNum w:abstractNumId="5" w15:restartNumberingAfterBreak="0">
    <w:nsid w:val="2D9859A6"/>
    <w:multiLevelType w:val="hybridMultilevel"/>
    <w:tmpl w:val="19D09908"/>
    <w:lvl w:ilvl="0" w:tplc="2D56C49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15948"/>
    <w:multiLevelType w:val="hybridMultilevel"/>
    <w:tmpl w:val="C302C95E"/>
    <w:lvl w:ilvl="0" w:tplc="2D56C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A71C1"/>
    <w:multiLevelType w:val="hybridMultilevel"/>
    <w:tmpl w:val="9ACAE3A4"/>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8" w15:restartNumberingAfterBreak="0">
    <w:nsid w:val="3F9F7F0D"/>
    <w:multiLevelType w:val="hybridMultilevel"/>
    <w:tmpl w:val="6ABC2778"/>
    <w:lvl w:ilvl="0" w:tplc="968E2CE6">
      <w:start w:val="1"/>
      <w:numFmt w:val="lowerRoman"/>
      <w:lvlText w:val="(%1)"/>
      <w:lvlJc w:val="left"/>
      <w:pPr>
        <w:ind w:left="720" w:hanging="360"/>
      </w:pPr>
      <w:rPr>
        <w:rFonts w:ascii="Arial" w:eastAsia="Calibri" w:hAnsi="Arial" w:cs="Arial"/>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41F03"/>
    <w:multiLevelType w:val="multilevel"/>
    <w:tmpl w:val="FF9EE4E2"/>
    <w:lvl w:ilvl="0">
      <w:start w:val="4"/>
      <w:numFmt w:val="decimal"/>
      <w:lvlText w:val="%1.0"/>
      <w:lvlJc w:val="left"/>
      <w:pPr>
        <w:ind w:left="768"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448"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248" w:hanging="1800"/>
      </w:pPr>
      <w:rPr>
        <w:rFonts w:hint="default"/>
      </w:rPr>
    </w:lvl>
    <w:lvl w:ilvl="8">
      <w:start w:val="1"/>
      <w:numFmt w:val="decimal"/>
      <w:lvlText w:val="%1.%2.%3.%4.%5.%6.%7.%8.%9"/>
      <w:lvlJc w:val="left"/>
      <w:pPr>
        <w:ind w:left="7968" w:hanging="1800"/>
      </w:pPr>
      <w:rPr>
        <w:rFonts w:hint="default"/>
      </w:rPr>
    </w:lvl>
  </w:abstractNum>
  <w:abstractNum w:abstractNumId="10" w15:restartNumberingAfterBreak="0">
    <w:nsid w:val="4E2E7842"/>
    <w:multiLevelType w:val="hybridMultilevel"/>
    <w:tmpl w:val="C088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F2D7E"/>
    <w:multiLevelType w:val="hybridMultilevel"/>
    <w:tmpl w:val="EC7CFA48"/>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2" w15:restartNumberingAfterBreak="0">
    <w:nsid w:val="62A639DE"/>
    <w:multiLevelType w:val="hybridMultilevel"/>
    <w:tmpl w:val="C5AE1EEC"/>
    <w:lvl w:ilvl="0" w:tplc="85C40EDC">
      <w:start w:val="1"/>
      <w:numFmt w:val="lowerLetter"/>
      <w:lvlText w:val="(%1)"/>
      <w:lvlJc w:val="left"/>
      <w:pPr>
        <w:ind w:left="720" w:hanging="360"/>
      </w:pPr>
      <w:rPr>
        <w:rFonts w:hint="default"/>
        <w:b w:val="0"/>
        <w:bCs/>
        <w:color w:val="242F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A06A5"/>
    <w:multiLevelType w:val="hybridMultilevel"/>
    <w:tmpl w:val="2CB812DE"/>
    <w:lvl w:ilvl="0" w:tplc="968E2CE6">
      <w:start w:val="1"/>
      <w:numFmt w:val="lowerRoman"/>
      <w:lvlText w:val="(%1)"/>
      <w:lvlJc w:val="left"/>
      <w:pPr>
        <w:ind w:left="72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520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3E466D"/>
    <w:multiLevelType w:val="hybridMultilevel"/>
    <w:tmpl w:val="F0F8E136"/>
    <w:lvl w:ilvl="0" w:tplc="2D56C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1"/>
  </w:num>
  <w:num w:numId="8">
    <w:abstractNumId w:val="12"/>
  </w:num>
  <w:num w:numId="9">
    <w:abstractNumId w:val="10"/>
  </w:num>
  <w:num w:numId="10">
    <w:abstractNumId w:val="9"/>
  </w:num>
  <w:num w:numId="11">
    <w:abstractNumId w:val="2"/>
  </w:num>
  <w:num w:numId="12">
    <w:abstractNumId w:val="15"/>
  </w:num>
  <w:num w:numId="13">
    <w:abstractNumId w:val="5"/>
  </w:num>
  <w:num w:numId="14">
    <w:abstractNumId w:val="0"/>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AF"/>
    <w:rsid w:val="00022800"/>
    <w:rsid w:val="000245B1"/>
    <w:rsid w:val="00042C9B"/>
    <w:rsid w:val="00046320"/>
    <w:rsid w:val="000605D5"/>
    <w:rsid w:val="00065476"/>
    <w:rsid w:val="0006728E"/>
    <w:rsid w:val="00080DF6"/>
    <w:rsid w:val="00085CBF"/>
    <w:rsid w:val="000919FC"/>
    <w:rsid w:val="000948CD"/>
    <w:rsid w:val="00094F39"/>
    <w:rsid w:val="000A266B"/>
    <w:rsid w:val="000B0C77"/>
    <w:rsid w:val="000B7094"/>
    <w:rsid w:val="000C5D3A"/>
    <w:rsid w:val="000C5FC6"/>
    <w:rsid w:val="000D1DB6"/>
    <w:rsid w:val="000D55CA"/>
    <w:rsid w:val="000F0B3B"/>
    <w:rsid w:val="00144EDA"/>
    <w:rsid w:val="00151B2C"/>
    <w:rsid w:val="00155F1F"/>
    <w:rsid w:val="001647A2"/>
    <w:rsid w:val="00184B5A"/>
    <w:rsid w:val="00193CAD"/>
    <w:rsid w:val="00193F6D"/>
    <w:rsid w:val="00194CF4"/>
    <w:rsid w:val="001975B2"/>
    <w:rsid w:val="001A5954"/>
    <w:rsid w:val="001B5D23"/>
    <w:rsid w:val="001B5F62"/>
    <w:rsid w:val="001C3DAF"/>
    <w:rsid w:val="001D339E"/>
    <w:rsid w:val="001F3FB1"/>
    <w:rsid w:val="001F5E1E"/>
    <w:rsid w:val="001F7F43"/>
    <w:rsid w:val="002026B3"/>
    <w:rsid w:val="00202A2B"/>
    <w:rsid w:val="002069E3"/>
    <w:rsid w:val="00231EB1"/>
    <w:rsid w:val="0024032E"/>
    <w:rsid w:val="00245715"/>
    <w:rsid w:val="00246A07"/>
    <w:rsid w:val="00246D48"/>
    <w:rsid w:val="00257037"/>
    <w:rsid w:val="00257747"/>
    <w:rsid w:val="00262170"/>
    <w:rsid w:val="00262718"/>
    <w:rsid w:val="002827A7"/>
    <w:rsid w:val="00292034"/>
    <w:rsid w:val="00295FD7"/>
    <w:rsid w:val="00297D82"/>
    <w:rsid w:val="002A58B4"/>
    <w:rsid w:val="002A720B"/>
    <w:rsid w:val="002B49DE"/>
    <w:rsid w:val="002C0BDA"/>
    <w:rsid w:val="00303787"/>
    <w:rsid w:val="00305AFE"/>
    <w:rsid w:val="00307E76"/>
    <w:rsid w:val="00320FF0"/>
    <w:rsid w:val="00324E7C"/>
    <w:rsid w:val="003413C3"/>
    <w:rsid w:val="00357A1C"/>
    <w:rsid w:val="00372798"/>
    <w:rsid w:val="00380A5E"/>
    <w:rsid w:val="00385DAC"/>
    <w:rsid w:val="00392CC3"/>
    <w:rsid w:val="003A2BF4"/>
    <w:rsid w:val="003A5E0A"/>
    <w:rsid w:val="003A6B1B"/>
    <w:rsid w:val="003D252B"/>
    <w:rsid w:val="003D4161"/>
    <w:rsid w:val="003E0359"/>
    <w:rsid w:val="003E2EBA"/>
    <w:rsid w:val="003E70C4"/>
    <w:rsid w:val="003F5F04"/>
    <w:rsid w:val="004009CE"/>
    <w:rsid w:val="00410CA9"/>
    <w:rsid w:val="0041658C"/>
    <w:rsid w:val="00426810"/>
    <w:rsid w:val="00440068"/>
    <w:rsid w:val="004434DE"/>
    <w:rsid w:val="00443B53"/>
    <w:rsid w:val="00444B2F"/>
    <w:rsid w:val="00470135"/>
    <w:rsid w:val="0047497A"/>
    <w:rsid w:val="004867C3"/>
    <w:rsid w:val="00486AAF"/>
    <w:rsid w:val="00492472"/>
    <w:rsid w:val="004A2325"/>
    <w:rsid w:val="004A32F0"/>
    <w:rsid w:val="004A4F3E"/>
    <w:rsid w:val="004B0990"/>
    <w:rsid w:val="004B2CD9"/>
    <w:rsid w:val="004B6458"/>
    <w:rsid w:val="004C073B"/>
    <w:rsid w:val="004C22DA"/>
    <w:rsid w:val="004C2EF4"/>
    <w:rsid w:val="004C39B4"/>
    <w:rsid w:val="004C3E6C"/>
    <w:rsid w:val="004E0850"/>
    <w:rsid w:val="004E1094"/>
    <w:rsid w:val="004E235A"/>
    <w:rsid w:val="004E37E1"/>
    <w:rsid w:val="004F17B2"/>
    <w:rsid w:val="004F6D59"/>
    <w:rsid w:val="005040C8"/>
    <w:rsid w:val="00506F68"/>
    <w:rsid w:val="00512CD8"/>
    <w:rsid w:val="00514865"/>
    <w:rsid w:val="0052656A"/>
    <w:rsid w:val="00527A0A"/>
    <w:rsid w:val="00554F97"/>
    <w:rsid w:val="0056792D"/>
    <w:rsid w:val="00572677"/>
    <w:rsid w:val="005733F2"/>
    <w:rsid w:val="00581439"/>
    <w:rsid w:val="005848E4"/>
    <w:rsid w:val="005940E2"/>
    <w:rsid w:val="005B026D"/>
    <w:rsid w:val="005C00FF"/>
    <w:rsid w:val="005E1629"/>
    <w:rsid w:val="005F6728"/>
    <w:rsid w:val="005F782B"/>
    <w:rsid w:val="00633683"/>
    <w:rsid w:val="0065423C"/>
    <w:rsid w:val="00655283"/>
    <w:rsid w:val="0066719F"/>
    <w:rsid w:val="0067094C"/>
    <w:rsid w:val="0068081C"/>
    <w:rsid w:val="00692F2A"/>
    <w:rsid w:val="006A0F5F"/>
    <w:rsid w:val="006A1215"/>
    <w:rsid w:val="006B7740"/>
    <w:rsid w:val="006C11FE"/>
    <w:rsid w:val="006C3333"/>
    <w:rsid w:val="006D07BD"/>
    <w:rsid w:val="006D0995"/>
    <w:rsid w:val="006D2612"/>
    <w:rsid w:val="006D46E4"/>
    <w:rsid w:val="006E364E"/>
    <w:rsid w:val="007034AA"/>
    <w:rsid w:val="007037BD"/>
    <w:rsid w:val="007077C2"/>
    <w:rsid w:val="0072328F"/>
    <w:rsid w:val="007241A7"/>
    <w:rsid w:val="00730285"/>
    <w:rsid w:val="007305C4"/>
    <w:rsid w:val="00730801"/>
    <w:rsid w:val="00732971"/>
    <w:rsid w:val="00742105"/>
    <w:rsid w:val="00745FCD"/>
    <w:rsid w:val="0075459F"/>
    <w:rsid w:val="00757AB7"/>
    <w:rsid w:val="00760BAF"/>
    <w:rsid w:val="00760FB2"/>
    <w:rsid w:val="007660DB"/>
    <w:rsid w:val="00767A38"/>
    <w:rsid w:val="007718E7"/>
    <w:rsid w:val="007730D9"/>
    <w:rsid w:val="00787FB7"/>
    <w:rsid w:val="0079714B"/>
    <w:rsid w:val="007B0439"/>
    <w:rsid w:val="007B1792"/>
    <w:rsid w:val="007B4A83"/>
    <w:rsid w:val="007B64CF"/>
    <w:rsid w:val="007C1C6E"/>
    <w:rsid w:val="007C36A3"/>
    <w:rsid w:val="007C52DD"/>
    <w:rsid w:val="007C7E86"/>
    <w:rsid w:val="007D5870"/>
    <w:rsid w:val="007E2FFE"/>
    <w:rsid w:val="007E6C39"/>
    <w:rsid w:val="007F2EA9"/>
    <w:rsid w:val="007F356A"/>
    <w:rsid w:val="007F5E7F"/>
    <w:rsid w:val="007F6404"/>
    <w:rsid w:val="00804E26"/>
    <w:rsid w:val="0081056F"/>
    <w:rsid w:val="00811D08"/>
    <w:rsid w:val="0081606A"/>
    <w:rsid w:val="008253B9"/>
    <w:rsid w:val="00827A18"/>
    <w:rsid w:val="0084019F"/>
    <w:rsid w:val="0084519C"/>
    <w:rsid w:val="008471E7"/>
    <w:rsid w:val="00851FA0"/>
    <w:rsid w:val="00861EB3"/>
    <w:rsid w:val="00864055"/>
    <w:rsid w:val="00872EEC"/>
    <w:rsid w:val="00880963"/>
    <w:rsid w:val="008860C5"/>
    <w:rsid w:val="00886614"/>
    <w:rsid w:val="00892E40"/>
    <w:rsid w:val="00897060"/>
    <w:rsid w:val="008A2F2F"/>
    <w:rsid w:val="008A3850"/>
    <w:rsid w:val="008B0EF6"/>
    <w:rsid w:val="008B1545"/>
    <w:rsid w:val="008C1E71"/>
    <w:rsid w:val="008C4863"/>
    <w:rsid w:val="008D7462"/>
    <w:rsid w:val="008F2D13"/>
    <w:rsid w:val="008F612F"/>
    <w:rsid w:val="008F7BA7"/>
    <w:rsid w:val="00900AA1"/>
    <w:rsid w:val="00900BD6"/>
    <w:rsid w:val="0090166A"/>
    <w:rsid w:val="009140A6"/>
    <w:rsid w:val="00915823"/>
    <w:rsid w:val="009174ED"/>
    <w:rsid w:val="0092536A"/>
    <w:rsid w:val="00957C0C"/>
    <w:rsid w:val="00970917"/>
    <w:rsid w:val="009779F2"/>
    <w:rsid w:val="00991585"/>
    <w:rsid w:val="009A33C4"/>
    <w:rsid w:val="009E7B4E"/>
    <w:rsid w:val="00A012A9"/>
    <w:rsid w:val="00A034FB"/>
    <w:rsid w:val="00A24D7D"/>
    <w:rsid w:val="00A337E4"/>
    <w:rsid w:val="00A3505E"/>
    <w:rsid w:val="00A35904"/>
    <w:rsid w:val="00A46576"/>
    <w:rsid w:val="00A468D1"/>
    <w:rsid w:val="00A5128A"/>
    <w:rsid w:val="00A5151C"/>
    <w:rsid w:val="00A62F71"/>
    <w:rsid w:val="00A725E6"/>
    <w:rsid w:val="00A746FF"/>
    <w:rsid w:val="00A8163A"/>
    <w:rsid w:val="00A8213C"/>
    <w:rsid w:val="00A83022"/>
    <w:rsid w:val="00AA1300"/>
    <w:rsid w:val="00AA28E7"/>
    <w:rsid w:val="00AA731E"/>
    <w:rsid w:val="00AB4431"/>
    <w:rsid w:val="00AB5004"/>
    <w:rsid w:val="00AD488C"/>
    <w:rsid w:val="00AE04C3"/>
    <w:rsid w:val="00AE2E51"/>
    <w:rsid w:val="00AF2938"/>
    <w:rsid w:val="00B07BBA"/>
    <w:rsid w:val="00B07F0C"/>
    <w:rsid w:val="00B120E0"/>
    <w:rsid w:val="00B31DB5"/>
    <w:rsid w:val="00B3234A"/>
    <w:rsid w:val="00B33C54"/>
    <w:rsid w:val="00B5181F"/>
    <w:rsid w:val="00B52236"/>
    <w:rsid w:val="00B63B1E"/>
    <w:rsid w:val="00B774BF"/>
    <w:rsid w:val="00B821E4"/>
    <w:rsid w:val="00B8245E"/>
    <w:rsid w:val="00B83B97"/>
    <w:rsid w:val="00BA3A41"/>
    <w:rsid w:val="00BB60A7"/>
    <w:rsid w:val="00BB68A0"/>
    <w:rsid w:val="00BC0B23"/>
    <w:rsid w:val="00BC1502"/>
    <w:rsid w:val="00BC49B4"/>
    <w:rsid w:val="00BC6E13"/>
    <w:rsid w:val="00BD36BF"/>
    <w:rsid w:val="00BD479B"/>
    <w:rsid w:val="00BD5886"/>
    <w:rsid w:val="00BE54E8"/>
    <w:rsid w:val="00C10F07"/>
    <w:rsid w:val="00C128BE"/>
    <w:rsid w:val="00C478B1"/>
    <w:rsid w:val="00C47FB5"/>
    <w:rsid w:val="00C540B1"/>
    <w:rsid w:val="00C610D1"/>
    <w:rsid w:val="00C62033"/>
    <w:rsid w:val="00C656B0"/>
    <w:rsid w:val="00C65FA8"/>
    <w:rsid w:val="00C720D5"/>
    <w:rsid w:val="00C735F1"/>
    <w:rsid w:val="00C766FA"/>
    <w:rsid w:val="00C825CC"/>
    <w:rsid w:val="00C9086E"/>
    <w:rsid w:val="00CA4F2C"/>
    <w:rsid w:val="00CB1982"/>
    <w:rsid w:val="00CB25C8"/>
    <w:rsid w:val="00CC5E1A"/>
    <w:rsid w:val="00CD7AC3"/>
    <w:rsid w:val="00CE5A32"/>
    <w:rsid w:val="00D036CC"/>
    <w:rsid w:val="00D0559A"/>
    <w:rsid w:val="00D24FF1"/>
    <w:rsid w:val="00D445F3"/>
    <w:rsid w:val="00D44F5B"/>
    <w:rsid w:val="00D57F44"/>
    <w:rsid w:val="00D64924"/>
    <w:rsid w:val="00D70C62"/>
    <w:rsid w:val="00D8002B"/>
    <w:rsid w:val="00D81C20"/>
    <w:rsid w:val="00D82F6A"/>
    <w:rsid w:val="00D869CC"/>
    <w:rsid w:val="00D870BC"/>
    <w:rsid w:val="00D9006D"/>
    <w:rsid w:val="00D91A5A"/>
    <w:rsid w:val="00D97287"/>
    <w:rsid w:val="00DA0FCD"/>
    <w:rsid w:val="00DB200B"/>
    <w:rsid w:val="00DC7D97"/>
    <w:rsid w:val="00DD5F9C"/>
    <w:rsid w:val="00DE0570"/>
    <w:rsid w:val="00DE5177"/>
    <w:rsid w:val="00DF1A27"/>
    <w:rsid w:val="00DF54B7"/>
    <w:rsid w:val="00E02A6A"/>
    <w:rsid w:val="00E03E53"/>
    <w:rsid w:val="00E117E1"/>
    <w:rsid w:val="00E132E1"/>
    <w:rsid w:val="00E17059"/>
    <w:rsid w:val="00E25588"/>
    <w:rsid w:val="00E26872"/>
    <w:rsid w:val="00E4345D"/>
    <w:rsid w:val="00E577A4"/>
    <w:rsid w:val="00E60561"/>
    <w:rsid w:val="00E65EAF"/>
    <w:rsid w:val="00E708EB"/>
    <w:rsid w:val="00E80363"/>
    <w:rsid w:val="00E85316"/>
    <w:rsid w:val="00E97B66"/>
    <w:rsid w:val="00EA580A"/>
    <w:rsid w:val="00EB47FC"/>
    <w:rsid w:val="00EC05CD"/>
    <w:rsid w:val="00EC34EF"/>
    <w:rsid w:val="00EE0300"/>
    <w:rsid w:val="00EE4B1B"/>
    <w:rsid w:val="00EF3EEC"/>
    <w:rsid w:val="00EF4A20"/>
    <w:rsid w:val="00F00BE5"/>
    <w:rsid w:val="00F01B24"/>
    <w:rsid w:val="00F10EF0"/>
    <w:rsid w:val="00F16D81"/>
    <w:rsid w:val="00F213BB"/>
    <w:rsid w:val="00F30268"/>
    <w:rsid w:val="00F34C58"/>
    <w:rsid w:val="00F34CE1"/>
    <w:rsid w:val="00F34E25"/>
    <w:rsid w:val="00F411ED"/>
    <w:rsid w:val="00F43F6E"/>
    <w:rsid w:val="00F44869"/>
    <w:rsid w:val="00F47662"/>
    <w:rsid w:val="00F61605"/>
    <w:rsid w:val="00F66984"/>
    <w:rsid w:val="00F66B82"/>
    <w:rsid w:val="00F72F59"/>
    <w:rsid w:val="00F7635B"/>
    <w:rsid w:val="00F77BD3"/>
    <w:rsid w:val="00F878BD"/>
    <w:rsid w:val="00FA2877"/>
    <w:rsid w:val="00FA4A32"/>
    <w:rsid w:val="00FC2034"/>
    <w:rsid w:val="00FC7FD9"/>
    <w:rsid w:val="00FE7048"/>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C8B50"/>
  <w15:docId w15:val="{258FA983-7264-49D1-9205-AAD2D91C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A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AF"/>
    <w:pPr>
      <w:spacing w:after="200" w:line="276" w:lineRule="auto"/>
      <w:ind w:left="720"/>
      <w:contextualSpacing/>
    </w:pPr>
    <w:rPr>
      <w:rFonts w:ascii="Calibri" w:eastAsia="Calibri" w:hAnsi="Calibri"/>
      <w:sz w:val="22"/>
      <w:szCs w:val="22"/>
      <w:lang w:val="en-US"/>
    </w:rPr>
  </w:style>
  <w:style w:type="paragraph" w:styleId="NoSpacing">
    <w:name w:val="No Spacing"/>
    <w:uiPriority w:val="1"/>
    <w:qFormat/>
    <w:rsid w:val="00486AAF"/>
    <w:pPr>
      <w:spacing w:after="0" w:line="240" w:lineRule="auto"/>
    </w:pPr>
    <w:rPr>
      <w:rFonts w:ascii="Calibri" w:eastAsia="Times New Roman" w:hAnsi="Calibri" w:cs="Times New Roman"/>
      <w:lang w:val="en-ZA" w:eastAsia="en-ZA"/>
    </w:rPr>
  </w:style>
  <w:style w:type="paragraph" w:customStyle="1" w:styleId="Default">
    <w:name w:val="Default"/>
    <w:rsid w:val="00486AAF"/>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rsid w:val="00486AAF"/>
    <w:rPr>
      <w:color w:val="0000FF"/>
      <w:u w:val="single"/>
    </w:rPr>
  </w:style>
  <w:style w:type="paragraph" w:styleId="NormalWeb">
    <w:name w:val="Normal (Web)"/>
    <w:basedOn w:val="Normal"/>
    <w:rsid w:val="00486AAF"/>
    <w:pPr>
      <w:spacing w:before="120" w:after="240" w:line="360" w:lineRule="atLeast"/>
      <w:jc w:val="both"/>
    </w:pPr>
    <w:rPr>
      <w:rFonts w:ascii="Verdana" w:hAnsi="Verdana"/>
      <w:sz w:val="24"/>
      <w:szCs w:val="24"/>
      <w:lang w:val="en-US"/>
    </w:rPr>
  </w:style>
  <w:style w:type="paragraph" w:styleId="BalloonText">
    <w:name w:val="Balloon Text"/>
    <w:basedOn w:val="Normal"/>
    <w:link w:val="BalloonTextChar"/>
    <w:uiPriority w:val="99"/>
    <w:semiHidden/>
    <w:unhideWhenUsed/>
    <w:rsid w:val="003D252B"/>
    <w:rPr>
      <w:rFonts w:ascii="Tahoma" w:hAnsi="Tahoma" w:cs="Tahoma"/>
      <w:sz w:val="16"/>
      <w:szCs w:val="16"/>
    </w:rPr>
  </w:style>
  <w:style w:type="character" w:customStyle="1" w:styleId="BalloonTextChar">
    <w:name w:val="Balloon Text Char"/>
    <w:basedOn w:val="DefaultParagraphFont"/>
    <w:link w:val="BalloonText"/>
    <w:uiPriority w:val="99"/>
    <w:semiHidden/>
    <w:rsid w:val="003D252B"/>
    <w:rPr>
      <w:rFonts w:ascii="Tahoma" w:eastAsia="Times New Roman" w:hAnsi="Tahoma" w:cs="Tahoma"/>
      <w:sz w:val="16"/>
      <w:szCs w:val="16"/>
      <w:lang w:val="en-GB"/>
    </w:rPr>
  </w:style>
  <w:style w:type="paragraph" w:styleId="Header">
    <w:name w:val="header"/>
    <w:basedOn w:val="Normal"/>
    <w:link w:val="HeaderChar"/>
    <w:uiPriority w:val="99"/>
    <w:unhideWhenUsed/>
    <w:rsid w:val="000D55CA"/>
    <w:pPr>
      <w:tabs>
        <w:tab w:val="center" w:pos="4680"/>
        <w:tab w:val="right" w:pos="9360"/>
      </w:tabs>
    </w:pPr>
  </w:style>
  <w:style w:type="character" w:customStyle="1" w:styleId="HeaderChar">
    <w:name w:val="Header Char"/>
    <w:basedOn w:val="DefaultParagraphFont"/>
    <w:link w:val="Header"/>
    <w:uiPriority w:val="99"/>
    <w:rsid w:val="000D55CA"/>
    <w:rPr>
      <w:rFonts w:ascii="Times New Roman" w:eastAsia="Times New Roman" w:hAnsi="Times New Roman" w:cs="Times New Roman"/>
      <w:sz w:val="20"/>
      <w:szCs w:val="20"/>
      <w:lang w:val="en-GB"/>
    </w:rPr>
  </w:style>
  <w:style w:type="paragraph" w:styleId="Title">
    <w:name w:val="Title"/>
    <w:basedOn w:val="Normal"/>
    <w:link w:val="TitleChar"/>
    <w:qFormat/>
    <w:rsid w:val="00440068"/>
    <w:pPr>
      <w:jc w:val="center"/>
    </w:pPr>
    <w:rPr>
      <w:rFonts w:ascii="Arial" w:hAnsi="Arial"/>
      <w:b/>
      <w:sz w:val="28"/>
    </w:rPr>
  </w:style>
  <w:style w:type="character" w:customStyle="1" w:styleId="TitleChar">
    <w:name w:val="Title Char"/>
    <w:basedOn w:val="DefaultParagraphFont"/>
    <w:link w:val="Title"/>
    <w:rsid w:val="00440068"/>
    <w:rPr>
      <w:rFonts w:ascii="Arial" w:eastAsia="Times New Roman" w:hAnsi="Arial" w:cs="Times New Roman"/>
      <w:b/>
      <w:sz w:val="28"/>
      <w:szCs w:val="20"/>
      <w:lang w:val="en-GB"/>
    </w:rPr>
  </w:style>
  <w:style w:type="paragraph" w:styleId="Footer">
    <w:name w:val="footer"/>
    <w:basedOn w:val="Normal"/>
    <w:link w:val="FooterChar"/>
    <w:uiPriority w:val="99"/>
    <w:unhideWhenUsed/>
    <w:rsid w:val="00F34CE1"/>
    <w:pPr>
      <w:tabs>
        <w:tab w:val="center" w:pos="4680"/>
        <w:tab w:val="right" w:pos="9360"/>
      </w:tabs>
    </w:pPr>
  </w:style>
  <w:style w:type="character" w:customStyle="1" w:styleId="FooterChar">
    <w:name w:val="Footer Char"/>
    <w:basedOn w:val="DefaultParagraphFont"/>
    <w:link w:val="Footer"/>
    <w:uiPriority w:val="99"/>
    <w:rsid w:val="00F34CE1"/>
    <w:rPr>
      <w:rFonts w:ascii="Times New Roman" w:eastAsia="Times New Roman" w:hAnsi="Times New Roman" w:cs="Times New Roman"/>
      <w:sz w:val="20"/>
      <w:szCs w:val="20"/>
      <w:lang w:val="en-GB"/>
    </w:rPr>
  </w:style>
  <w:style w:type="character" w:customStyle="1" w:styleId="UnresolvedMention1">
    <w:name w:val="Unresolved Mention1"/>
    <w:basedOn w:val="DefaultParagraphFont"/>
    <w:uiPriority w:val="99"/>
    <w:semiHidden/>
    <w:unhideWhenUsed/>
    <w:rsid w:val="00A35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408733">
      <w:bodyDiv w:val="1"/>
      <w:marLeft w:val="0"/>
      <w:marRight w:val="0"/>
      <w:marTop w:val="0"/>
      <w:marBottom w:val="0"/>
      <w:divBdr>
        <w:top w:val="none" w:sz="0" w:space="0" w:color="auto"/>
        <w:left w:val="none" w:sz="0" w:space="0" w:color="auto"/>
        <w:bottom w:val="none" w:sz="0" w:space="0" w:color="auto"/>
        <w:right w:val="none" w:sz="0" w:space="0" w:color="auto"/>
      </w:divBdr>
    </w:div>
    <w:div w:id="1037008841">
      <w:bodyDiv w:val="1"/>
      <w:marLeft w:val="0"/>
      <w:marRight w:val="0"/>
      <w:marTop w:val="0"/>
      <w:marBottom w:val="0"/>
      <w:divBdr>
        <w:top w:val="none" w:sz="0" w:space="0" w:color="auto"/>
        <w:left w:val="none" w:sz="0" w:space="0" w:color="auto"/>
        <w:bottom w:val="none" w:sz="0" w:space="0" w:color="auto"/>
        <w:right w:val="none" w:sz="0" w:space="0" w:color="auto"/>
      </w:divBdr>
    </w:div>
    <w:div w:id="16967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masanche@comes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masanche@comesa.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esa.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omes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131432815AC4B9BEE710FF7A93866" ma:contentTypeVersion="12" ma:contentTypeDescription="Create a new document." ma:contentTypeScope="" ma:versionID="0984bac833f2097866f3ec8ca5e6ce61">
  <xsd:schema xmlns:xsd="http://www.w3.org/2001/XMLSchema" xmlns:xs="http://www.w3.org/2001/XMLSchema" xmlns:p="http://schemas.microsoft.com/office/2006/metadata/properties" xmlns:ns3="7e76cb0c-0cee-476a-ab26-971f9a600232" xmlns:ns4="46d6f18e-5f5f-4a35-a04a-e862b07d3910" targetNamespace="http://schemas.microsoft.com/office/2006/metadata/properties" ma:root="true" ma:fieldsID="d240dc76836f3f459a01a76c35e916cd" ns3:_="" ns4:_="">
    <xsd:import namespace="7e76cb0c-0cee-476a-ab26-971f9a600232"/>
    <xsd:import namespace="46d6f18e-5f5f-4a35-a04a-e862b07d39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cb0c-0cee-476a-ab26-971f9a600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6f18e-5f5f-4a35-a04a-e862b07d39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1DFFE-8240-45D7-93C9-EFEECB859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cb0c-0cee-476a-ab26-971f9a600232"/>
    <ds:schemaRef ds:uri="46d6f18e-5f5f-4a35-a04a-e862b07d3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27700-C828-4F0A-AD18-648410898396}">
  <ds:schemaRefs>
    <ds:schemaRef ds:uri="http://schemas.microsoft.com/sharepoint/v3/contenttype/forms"/>
  </ds:schemaRefs>
</ds:datastoreItem>
</file>

<file path=customXml/itemProps3.xml><?xml version="1.0" encoding="utf-8"?>
<ds:datastoreItem xmlns:ds="http://schemas.openxmlformats.org/officeDocument/2006/customXml" ds:itemID="{8734C34F-2E3A-4460-9766-9CECF9C91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Kamau;Johh Mukuka</dc:creator>
  <cp:lastModifiedBy>Roberthine Raharisoa</cp:lastModifiedBy>
  <cp:revision>5</cp:revision>
  <cp:lastPrinted>2019-03-22T10:57:00Z</cp:lastPrinted>
  <dcterms:created xsi:type="dcterms:W3CDTF">2021-03-16T15:19:00Z</dcterms:created>
  <dcterms:modified xsi:type="dcterms:W3CDTF">2021-03-16T15:18:00Z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0x010100E93131432815AC4B9BEE710FF7A93866</vt:lpwstr>
  </property>
</Properties>
</file>